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1399C0" w14:textId="1835D4E6" w:rsidR="00C43D1B" w:rsidRDefault="003F09A5" w:rsidP="00793D2F">
      <w:pPr>
        <w:pStyle w:val="Overskrift1"/>
      </w:pPr>
      <w:bookmarkStart w:id="0" w:name="_GoBack"/>
      <w:bookmarkEnd w:id="0"/>
      <w:r w:rsidRPr="00793D2F">
        <w:t xml:space="preserve">Individuell opplæringsplan </w:t>
      </w:r>
      <w:r w:rsidR="00C43D1B">
        <w:t xml:space="preserve">– </w:t>
      </w:r>
    </w:p>
    <w:p w14:paraId="74B36E51" w14:textId="790D92C7" w:rsidR="003F09A5" w:rsidRPr="00C43D1B" w:rsidRDefault="00C43D1B" w:rsidP="00793D2F">
      <w:pPr>
        <w:pStyle w:val="Overskrift1"/>
        <w:rPr>
          <w:b w:val="0"/>
        </w:rPr>
      </w:pPr>
      <w:r w:rsidRPr="00C43D1B">
        <w:rPr>
          <w:rStyle w:val="Overskrift2Tegn"/>
          <w:b/>
        </w:rPr>
        <w:t xml:space="preserve">Voksne som får spesialundervisning etter opplæringsloven § 4A-2 </w:t>
      </w:r>
      <w:r w:rsidR="002E7982">
        <w:rPr>
          <w:rStyle w:val="Overskrift2Tegn"/>
          <w:b/>
        </w:rPr>
        <w:t>andre</w:t>
      </w:r>
      <w:r w:rsidRPr="00C43D1B">
        <w:rPr>
          <w:rStyle w:val="Overskrift2Tegn"/>
          <w:b/>
        </w:rPr>
        <w:t xml:space="preserve"> ledd</w:t>
      </w:r>
      <w:r w:rsidRPr="00C43D1B">
        <w:rPr>
          <w:rStyle w:val="Overskrift2Tegn"/>
          <w:b/>
        </w:rPr>
        <w:tab/>
      </w:r>
    </w:p>
    <w:p w14:paraId="229C0327" w14:textId="77777777" w:rsidR="003F09A5" w:rsidRPr="00793D2F" w:rsidRDefault="003F09A5" w:rsidP="003F09A5">
      <w:pPr>
        <w:jc w:val="center"/>
        <w:rPr>
          <w:rFonts w:asciiTheme="majorHAnsi" w:hAnsiTheme="majorHAnsi"/>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35"/>
        <w:gridCol w:w="2310"/>
        <w:gridCol w:w="2160"/>
        <w:gridCol w:w="2763"/>
        <w:gridCol w:w="1489"/>
        <w:gridCol w:w="2335"/>
      </w:tblGrid>
      <w:tr w:rsidR="00793D2F" w:rsidRPr="00793D2F" w14:paraId="7ADD11D5" w14:textId="77777777" w:rsidTr="00112096">
        <w:tc>
          <w:tcPr>
            <w:tcW w:w="2335" w:type="dxa"/>
            <w:tcBorders>
              <w:bottom w:val="single" w:sz="4" w:space="0" w:color="auto"/>
            </w:tcBorders>
          </w:tcPr>
          <w:p w14:paraId="5631AE08" w14:textId="77777777" w:rsidR="00793D2F" w:rsidRPr="00793D2F" w:rsidRDefault="00E913BB" w:rsidP="00793D2F">
            <w:pPr>
              <w:pStyle w:val="Overskrift5"/>
              <w:spacing w:before="0" w:line="240" w:lineRule="auto"/>
              <w:rPr>
                <w:color w:val="auto"/>
                <w:sz w:val="20"/>
                <w:szCs w:val="20"/>
              </w:rPr>
            </w:pPr>
            <w:r>
              <w:rPr>
                <w:color w:val="auto"/>
                <w:sz w:val="20"/>
                <w:szCs w:val="20"/>
              </w:rPr>
              <w:t>N</w:t>
            </w:r>
            <w:r w:rsidR="00793D2F" w:rsidRPr="00793D2F">
              <w:rPr>
                <w:color w:val="auto"/>
                <w:sz w:val="20"/>
                <w:szCs w:val="20"/>
              </w:rPr>
              <w:t>avn</w:t>
            </w:r>
          </w:p>
        </w:tc>
        <w:tc>
          <w:tcPr>
            <w:tcW w:w="2310" w:type="dxa"/>
            <w:tcBorders>
              <w:bottom w:val="single" w:sz="4" w:space="0" w:color="auto"/>
            </w:tcBorders>
          </w:tcPr>
          <w:p w14:paraId="4AEE51F5" w14:textId="77777777" w:rsidR="00793D2F" w:rsidRPr="00793D2F" w:rsidRDefault="00793D2F" w:rsidP="00793D2F">
            <w:pPr>
              <w:spacing w:line="240" w:lineRule="auto"/>
              <w:rPr>
                <w:rFonts w:asciiTheme="majorHAnsi" w:hAnsiTheme="majorHAnsi"/>
                <w:sz w:val="20"/>
                <w:szCs w:val="20"/>
              </w:rPr>
            </w:pPr>
          </w:p>
        </w:tc>
        <w:tc>
          <w:tcPr>
            <w:tcW w:w="2160" w:type="dxa"/>
            <w:tcBorders>
              <w:bottom w:val="single" w:sz="4" w:space="0" w:color="auto"/>
            </w:tcBorders>
          </w:tcPr>
          <w:p w14:paraId="33CAF0CE" w14:textId="77777777" w:rsidR="00793D2F" w:rsidRPr="00793D2F" w:rsidRDefault="00793D2F" w:rsidP="00793D2F">
            <w:pPr>
              <w:pStyle w:val="Overskrift4"/>
              <w:spacing w:before="0" w:line="240" w:lineRule="auto"/>
              <w:rPr>
                <w:i w:val="0"/>
                <w:sz w:val="20"/>
                <w:szCs w:val="20"/>
              </w:rPr>
            </w:pPr>
            <w:r w:rsidRPr="00793D2F">
              <w:rPr>
                <w:i w:val="0"/>
                <w:sz w:val="20"/>
                <w:szCs w:val="20"/>
              </w:rPr>
              <w:t>Fødselsdato</w:t>
            </w:r>
          </w:p>
        </w:tc>
        <w:tc>
          <w:tcPr>
            <w:tcW w:w="2763" w:type="dxa"/>
            <w:tcBorders>
              <w:bottom w:val="single" w:sz="4" w:space="0" w:color="auto"/>
            </w:tcBorders>
          </w:tcPr>
          <w:p w14:paraId="0B84EFA6" w14:textId="77777777"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c>
          <w:tcPr>
            <w:tcW w:w="1489" w:type="dxa"/>
            <w:tcBorders>
              <w:bottom w:val="single" w:sz="4" w:space="0" w:color="auto"/>
            </w:tcBorders>
          </w:tcPr>
          <w:p w14:paraId="05EA5A7F" w14:textId="77777777" w:rsidR="00793D2F" w:rsidRPr="00793D2F" w:rsidRDefault="00793D2F" w:rsidP="00793D2F">
            <w:pPr>
              <w:pStyle w:val="Bunntekst"/>
              <w:tabs>
                <w:tab w:val="clear" w:pos="4536"/>
                <w:tab w:val="clear" w:pos="9072"/>
              </w:tabs>
              <w:spacing w:line="240" w:lineRule="auto"/>
              <w:rPr>
                <w:rFonts w:asciiTheme="majorHAnsi" w:hAnsiTheme="majorHAnsi"/>
                <w:b/>
                <w:sz w:val="20"/>
                <w:szCs w:val="20"/>
              </w:rPr>
            </w:pPr>
            <w:r w:rsidRPr="00793D2F">
              <w:rPr>
                <w:rFonts w:asciiTheme="majorHAnsi" w:hAnsiTheme="majorHAnsi"/>
                <w:b/>
                <w:sz w:val="20"/>
                <w:szCs w:val="20"/>
              </w:rPr>
              <w:t>Gjelder for</w:t>
            </w:r>
          </w:p>
        </w:tc>
        <w:tc>
          <w:tcPr>
            <w:tcW w:w="2335" w:type="dxa"/>
            <w:tcBorders>
              <w:bottom w:val="single" w:sz="4" w:space="0" w:color="auto"/>
            </w:tcBorders>
          </w:tcPr>
          <w:p w14:paraId="0A9E6D8B" w14:textId="77777777" w:rsidR="00793D2F" w:rsidRPr="00793D2F" w:rsidRDefault="00793D2F" w:rsidP="00793D2F">
            <w:pPr>
              <w:pStyle w:val="Bunntekst"/>
              <w:tabs>
                <w:tab w:val="clear" w:pos="4536"/>
                <w:tab w:val="clear" w:pos="9072"/>
              </w:tabs>
              <w:spacing w:line="240" w:lineRule="auto"/>
              <w:rPr>
                <w:rFonts w:asciiTheme="majorHAnsi" w:hAnsiTheme="majorHAnsi"/>
                <w:sz w:val="20"/>
                <w:szCs w:val="20"/>
              </w:rPr>
            </w:pPr>
          </w:p>
        </w:tc>
      </w:tr>
      <w:tr w:rsidR="00793D2F" w:rsidRPr="00793D2F" w14:paraId="01D7A36E" w14:textId="77777777" w:rsidTr="00112096">
        <w:trPr>
          <w:gridAfter w:val="2"/>
          <w:wAfter w:w="3824" w:type="dxa"/>
          <w:cantSplit/>
        </w:trPr>
        <w:tc>
          <w:tcPr>
            <w:tcW w:w="2335" w:type="dxa"/>
            <w:tcBorders>
              <w:bottom w:val="single" w:sz="4" w:space="0" w:color="auto"/>
            </w:tcBorders>
          </w:tcPr>
          <w:p w14:paraId="0E021C42" w14:textId="6C9FE8A8" w:rsidR="00793D2F" w:rsidRPr="00793D2F" w:rsidRDefault="00E913BB" w:rsidP="00793D2F">
            <w:pPr>
              <w:spacing w:line="240" w:lineRule="auto"/>
              <w:rPr>
                <w:rFonts w:asciiTheme="majorHAnsi" w:hAnsiTheme="majorHAnsi"/>
                <w:b/>
                <w:bCs/>
                <w:sz w:val="20"/>
                <w:szCs w:val="20"/>
              </w:rPr>
            </w:pPr>
            <w:r>
              <w:rPr>
                <w:rFonts w:asciiTheme="majorHAnsi" w:hAnsiTheme="majorHAnsi"/>
                <w:b/>
                <w:bCs/>
                <w:sz w:val="20"/>
                <w:szCs w:val="20"/>
              </w:rPr>
              <w:t>Voksenopplæring</w:t>
            </w:r>
            <w:r w:rsidR="00112096">
              <w:rPr>
                <w:rFonts w:asciiTheme="majorHAnsi" w:hAnsiTheme="majorHAnsi"/>
                <w:b/>
                <w:bCs/>
                <w:sz w:val="20"/>
                <w:szCs w:val="20"/>
              </w:rPr>
              <w:t>s</w:t>
            </w:r>
            <w:r>
              <w:rPr>
                <w:rFonts w:asciiTheme="majorHAnsi" w:hAnsiTheme="majorHAnsi"/>
                <w:b/>
                <w:bCs/>
                <w:sz w:val="20"/>
                <w:szCs w:val="20"/>
              </w:rPr>
              <w:t>-senter</w:t>
            </w:r>
          </w:p>
        </w:tc>
        <w:tc>
          <w:tcPr>
            <w:tcW w:w="2310" w:type="dxa"/>
            <w:tcBorders>
              <w:bottom w:val="single" w:sz="4" w:space="0" w:color="auto"/>
            </w:tcBorders>
          </w:tcPr>
          <w:p w14:paraId="0202B778" w14:textId="77777777" w:rsidR="00793D2F" w:rsidRPr="00793D2F" w:rsidRDefault="00793D2F" w:rsidP="00793D2F">
            <w:pPr>
              <w:spacing w:line="240" w:lineRule="auto"/>
              <w:rPr>
                <w:rFonts w:asciiTheme="majorHAnsi" w:hAnsiTheme="majorHAnsi"/>
                <w:sz w:val="20"/>
                <w:szCs w:val="20"/>
              </w:rPr>
            </w:pPr>
          </w:p>
        </w:tc>
        <w:tc>
          <w:tcPr>
            <w:tcW w:w="2160" w:type="dxa"/>
            <w:tcBorders>
              <w:bottom w:val="single" w:sz="4" w:space="0" w:color="auto"/>
            </w:tcBorders>
          </w:tcPr>
          <w:p w14:paraId="3D451F81" w14:textId="77777777" w:rsidR="00793D2F" w:rsidRPr="00793D2F" w:rsidRDefault="00E913BB" w:rsidP="00793D2F">
            <w:pPr>
              <w:spacing w:line="240" w:lineRule="auto"/>
              <w:rPr>
                <w:rFonts w:asciiTheme="majorHAnsi" w:hAnsiTheme="majorHAnsi"/>
                <w:b/>
                <w:bCs/>
                <w:sz w:val="20"/>
                <w:szCs w:val="20"/>
              </w:rPr>
            </w:pPr>
            <w:r>
              <w:rPr>
                <w:rFonts w:asciiTheme="majorHAnsi" w:hAnsiTheme="majorHAnsi"/>
                <w:b/>
                <w:bCs/>
                <w:sz w:val="20"/>
                <w:szCs w:val="20"/>
              </w:rPr>
              <w:t>Opplæringstilbud</w:t>
            </w:r>
          </w:p>
        </w:tc>
        <w:tc>
          <w:tcPr>
            <w:tcW w:w="2763" w:type="dxa"/>
            <w:tcBorders>
              <w:bottom w:val="single" w:sz="4" w:space="0" w:color="auto"/>
            </w:tcBorders>
          </w:tcPr>
          <w:p w14:paraId="1FD67873" w14:textId="77777777" w:rsidR="00793D2F" w:rsidRPr="00793D2F" w:rsidRDefault="00793D2F" w:rsidP="00793D2F">
            <w:pPr>
              <w:spacing w:line="240" w:lineRule="auto"/>
              <w:rPr>
                <w:rFonts w:asciiTheme="majorHAnsi" w:hAnsiTheme="majorHAnsi"/>
                <w:sz w:val="20"/>
                <w:szCs w:val="20"/>
              </w:rPr>
            </w:pPr>
          </w:p>
        </w:tc>
      </w:tr>
    </w:tbl>
    <w:p w14:paraId="48A569A9" w14:textId="77777777" w:rsidR="003F09A5" w:rsidRPr="00793D2F" w:rsidRDefault="003F09A5" w:rsidP="003F09A5">
      <w:pPr>
        <w:rPr>
          <w:rFonts w:asciiTheme="majorHAnsi" w:hAnsiTheme="majorHAnsi"/>
          <w:b/>
          <w:bCs/>
          <w:sz w:val="20"/>
          <w:szCs w:val="20"/>
        </w:rPr>
      </w:pPr>
    </w:p>
    <w:p w14:paraId="0CD342CE" w14:textId="77777777" w:rsidR="003F09A5" w:rsidRPr="00793D2F" w:rsidRDefault="003F09A5" w:rsidP="003F09A5">
      <w:pPr>
        <w:pStyle w:val="Brdtekst"/>
        <w:rPr>
          <w:rFonts w:asciiTheme="majorHAnsi" w:hAnsiTheme="majorHAnsi"/>
          <w:sz w:val="20"/>
          <w:szCs w:val="20"/>
        </w:rPr>
      </w:pPr>
      <w:proofErr w:type="gramStart"/>
      <w:r w:rsidRPr="00793D2F">
        <w:rPr>
          <w:rFonts w:asciiTheme="majorHAnsi" w:hAnsiTheme="majorHAnsi"/>
          <w:sz w:val="20"/>
          <w:szCs w:val="20"/>
        </w:rPr>
        <w:t>Sted:</w:t>
      </w:r>
      <w:r w:rsidRPr="00793D2F">
        <w:rPr>
          <w:rFonts w:asciiTheme="majorHAnsi" w:hAnsiTheme="majorHAnsi"/>
          <w:b/>
          <w:sz w:val="20"/>
          <w:szCs w:val="20"/>
        </w:rPr>
        <w:tab/>
      </w:r>
      <w:proofErr w:type="gramEnd"/>
      <w:r w:rsidRPr="00793D2F">
        <w:rPr>
          <w:rFonts w:asciiTheme="majorHAnsi" w:hAnsiTheme="majorHAnsi"/>
          <w:b/>
          <w:sz w:val="20"/>
          <w:szCs w:val="20"/>
        </w:rPr>
        <w:tab/>
      </w:r>
      <w:r w:rsidRPr="00793D2F">
        <w:rPr>
          <w:rFonts w:asciiTheme="majorHAnsi" w:hAnsiTheme="majorHAnsi"/>
          <w:b/>
          <w:sz w:val="20"/>
          <w:szCs w:val="20"/>
        </w:rPr>
        <w:tab/>
      </w:r>
      <w:r w:rsidRPr="00793D2F">
        <w:rPr>
          <w:rFonts w:asciiTheme="majorHAnsi" w:hAnsiTheme="majorHAnsi"/>
          <w:b/>
          <w:sz w:val="20"/>
          <w:szCs w:val="20"/>
        </w:rPr>
        <w:tab/>
        <w:t xml:space="preserve"> </w:t>
      </w:r>
      <w:r w:rsidRPr="00793D2F">
        <w:rPr>
          <w:rFonts w:asciiTheme="majorHAnsi" w:hAnsiTheme="majorHAnsi"/>
          <w:sz w:val="20"/>
          <w:szCs w:val="20"/>
        </w:rPr>
        <w:t>Dato:</w:t>
      </w:r>
      <w:r w:rsidRPr="00793D2F">
        <w:rPr>
          <w:rFonts w:asciiTheme="majorHAnsi" w:hAnsiTheme="majorHAnsi"/>
          <w:sz w:val="20"/>
          <w:szCs w:val="20"/>
        </w:rPr>
        <w:tab/>
      </w:r>
    </w:p>
    <w:p w14:paraId="1FB68B1D" w14:textId="77777777" w:rsidR="003F09A5" w:rsidRPr="00793D2F" w:rsidRDefault="003F09A5" w:rsidP="003F09A5">
      <w:pPr>
        <w:pStyle w:val="Brdtekst"/>
        <w:rPr>
          <w:rFonts w:asciiTheme="majorHAnsi" w:hAnsiTheme="majorHAnsi"/>
          <w:sz w:val="20"/>
          <w:szCs w:val="20"/>
        </w:rPr>
      </w:pPr>
      <w:r w:rsidRPr="00793D2F">
        <w:rPr>
          <w:rFonts w:asciiTheme="majorHAnsi" w:hAnsiTheme="majorHAnsi"/>
          <w:sz w:val="20"/>
          <w:szCs w:val="20"/>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14539"/>
      </w:tblGrid>
      <w:tr w:rsidR="003F09A5" w:rsidRPr="00793D2F" w14:paraId="5D09296F" w14:textId="77777777" w:rsidTr="0001589C">
        <w:tc>
          <w:tcPr>
            <w:tcW w:w="14567" w:type="dxa"/>
            <w:shd w:val="clear" w:color="auto" w:fill="BFBFBF"/>
          </w:tcPr>
          <w:p w14:paraId="3903ACCE" w14:textId="77777777" w:rsidR="003F09A5" w:rsidRPr="00793D2F" w:rsidRDefault="003F09A5" w:rsidP="00793D2F">
            <w:pPr>
              <w:pStyle w:val="Punktliste2"/>
              <w:rPr>
                <w:b/>
                <w:i w:val="0"/>
              </w:rPr>
            </w:pPr>
            <w:r w:rsidRPr="00793D2F">
              <w:rPr>
                <w:b/>
                <w:i w:val="0"/>
              </w:rPr>
              <w:t xml:space="preserve">Vedtak om spesialundervisning datert: </w:t>
            </w:r>
          </w:p>
        </w:tc>
      </w:tr>
    </w:tbl>
    <w:p w14:paraId="438775EB" w14:textId="66791335" w:rsidR="003F09A5" w:rsidRPr="00793D2F" w:rsidRDefault="003F09A5" w:rsidP="00793D2F">
      <w:pPr>
        <w:pStyle w:val="Punktliste2"/>
        <w:rPr>
          <w:i w:val="0"/>
        </w:rPr>
      </w:pPr>
      <w:r w:rsidRPr="00793D2F">
        <w:rPr>
          <w:i w:val="0"/>
        </w:rPr>
        <w:t>Kort oppsummering av innholdet i enkeltvedtaket: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53"/>
        <w:gridCol w:w="4744"/>
        <w:gridCol w:w="4942"/>
      </w:tblGrid>
      <w:tr w:rsidR="003F09A5" w:rsidRPr="00793D2F" w14:paraId="60E9CD34" w14:textId="77777777" w:rsidTr="0001589C">
        <w:trPr>
          <w:trHeight w:val="2102"/>
        </w:trPr>
        <w:tc>
          <w:tcPr>
            <w:tcW w:w="4860" w:type="dxa"/>
            <w:shd w:val="clear" w:color="auto" w:fill="auto"/>
          </w:tcPr>
          <w:p w14:paraId="3EC3961B" w14:textId="77777777" w:rsidR="003F09A5" w:rsidRPr="00793D2F" w:rsidRDefault="003F09A5" w:rsidP="00793D2F">
            <w:pPr>
              <w:pStyle w:val="Punktliste2"/>
              <w:rPr>
                <w:i w:val="0"/>
              </w:rPr>
            </w:pPr>
            <w:r w:rsidRPr="00793D2F">
              <w:rPr>
                <w:i w:val="0"/>
              </w:rPr>
              <w:t xml:space="preserve">Fag/område </w:t>
            </w:r>
            <w:r w:rsidR="00E913BB">
              <w:rPr>
                <w:i w:val="0"/>
              </w:rPr>
              <w:t>den voksne</w:t>
            </w:r>
            <w:r w:rsidRPr="00793D2F">
              <w:rPr>
                <w:i w:val="0"/>
              </w:rPr>
              <w:t xml:space="preserve"> har spesialundervisning</w:t>
            </w:r>
          </w:p>
          <w:p w14:paraId="70626C90" w14:textId="77777777" w:rsidR="003F09A5" w:rsidRPr="00793D2F" w:rsidRDefault="003F09A5" w:rsidP="00793D2F">
            <w:pPr>
              <w:pStyle w:val="Punktliste2"/>
              <w:rPr>
                <w:i w:val="0"/>
              </w:rPr>
            </w:pPr>
          </w:p>
        </w:tc>
        <w:tc>
          <w:tcPr>
            <w:tcW w:w="4754" w:type="dxa"/>
            <w:shd w:val="clear" w:color="auto" w:fill="auto"/>
          </w:tcPr>
          <w:p w14:paraId="0AEBB997" w14:textId="77777777" w:rsidR="003F09A5" w:rsidRPr="00793D2F" w:rsidRDefault="003F09A5" w:rsidP="00793D2F">
            <w:pPr>
              <w:pStyle w:val="Punktliste2"/>
              <w:rPr>
                <w:i w:val="0"/>
              </w:rPr>
            </w:pPr>
            <w:r w:rsidRPr="00793D2F">
              <w:rPr>
                <w:i w:val="0"/>
              </w:rPr>
              <w:t>Organisering i det enkelte fag/område</w:t>
            </w:r>
          </w:p>
          <w:p w14:paraId="103B9147" w14:textId="77777777" w:rsidR="003F09A5" w:rsidRPr="00793D2F" w:rsidRDefault="003F09A5" w:rsidP="00793D2F">
            <w:pPr>
              <w:pStyle w:val="Punktliste2"/>
              <w:rPr>
                <w:i w:val="0"/>
              </w:rPr>
            </w:pPr>
          </w:p>
        </w:tc>
        <w:tc>
          <w:tcPr>
            <w:tcW w:w="4953" w:type="dxa"/>
            <w:shd w:val="clear" w:color="auto" w:fill="auto"/>
          </w:tcPr>
          <w:p w14:paraId="584105D7" w14:textId="77777777" w:rsidR="003F09A5" w:rsidRPr="00793D2F" w:rsidRDefault="003F09A5" w:rsidP="00793D2F">
            <w:pPr>
              <w:pStyle w:val="Punktliste2"/>
              <w:rPr>
                <w:i w:val="0"/>
              </w:rPr>
            </w:pPr>
            <w:r w:rsidRPr="00793D2F">
              <w:rPr>
                <w:i w:val="0"/>
              </w:rPr>
              <w:t>Omfang i det enkelte fag/område</w:t>
            </w:r>
          </w:p>
          <w:p w14:paraId="5189FA06" w14:textId="77777777" w:rsidR="003F09A5" w:rsidRPr="00793D2F" w:rsidRDefault="003F09A5" w:rsidP="00793D2F">
            <w:pPr>
              <w:pStyle w:val="Punktliste2"/>
              <w:rPr>
                <w:i w:val="0"/>
              </w:rPr>
            </w:pPr>
          </w:p>
          <w:p w14:paraId="354987C1" w14:textId="77777777" w:rsidR="003F09A5" w:rsidRPr="00793D2F" w:rsidRDefault="003F09A5" w:rsidP="00793D2F">
            <w:pPr>
              <w:pStyle w:val="Punktliste2"/>
              <w:rPr>
                <w:i w:val="0"/>
              </w:rPr>
            </w:pPr>
          </w:p>
        </w:tc>
      </w:tr>
    </w:tbl>
    <w:p w14:paraId="047238C8" w14:textId="77777777" w:rsidR="003F09A5" w:rsidRPr="00793D2F" w:rsidRDefault="003F09A5" w:rsidP="00793D2F">
      <w:pPr>
        <w:pStyle w:val="Punktliste2"/>
      </w:pPr>
      <w:r w:rsidRPr="00793D2F">
        <w:tab/>
      </w:r>
      <w:r w:rsidRPr="00793D2F">
        <w:tab/>
      </w:r>
      <w:r w:rsidRPr="00793D2F">
        <w:tab/>
      </w:r>
      <w:r w:rsidRPr="00793D2F">
        <w:tab/>
      </w:r>
      <w:r w:rsidRPr="00793D2F">
        <w:tab/>
      </w:r>
      <w:r w:rsidRPr="00793D2F">
        <w:tab/>
      </w:r>
      <w:r w:rsidRPr="00793D2F">
        <w:tab/>
      </w:r>
    </w:p>
    <w:tbl>
      <w:tblPr>
        <w:tblpPr w:leftFromText="141" w:rightFromText="141" w:vertAnchor="text" w:tblpX="8046"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21"/>
      </w:tblGrid>
      <w:tr w:rsidR="003F09A5" w:rsidRPr="00793D2F" w14:paraId="6A31463A" w14:textId="77777777" w:rsidTr="00793D2F">
        <w:trPr>
          <w:trHeight w:val="236"/>
        </w:trPr>
        <w:tc>
          <w:tcPr>
            <w:tcW w:w="6521" w:type="dxa"/>
            <w:shd w:val="clear" w:color="auto" w:fill="BFBFBF"/>
          </w:tcPr>
          <w:p w14:paraId="2CF911EC" w14:textId="77777777" w:rsidR="003F09A5" w:rsidRPr="00793D2F" w:rsidRDefault="003F09A5" w:rsidP="00793D2F">
            <w:pPr>
              <w:pStyle w:val="Punktliste2"/>
              <w:rPr>
                <w:i w:val="0"/>
              </w:rPr>
            </w:pPr>
            <w:r w:rsidRPr="00793D2F">
              <w:rPr>
                <w:i w:val="0"/>
              </w:rPr>
              <w:t>Samlet antall årstimer med spesialundervisning:</w:t>
            </w:r>
          </w:p>
        </w:tc>
      </w:tr>
    </w:tbl>
    <w:p w14:paraId="71AEB4B4" w14:textId="6EF653D7" w:rsidR="00825C33" w:rsidRPr="007A7705" w:rsidRDefault="003F09A5" w:rsidP="007A7705">
      <w:pPr>
        <w:pStyle w:val="Punktliste2"/>
        <w:rPr>
          <w:rStyle w:val="Overskrift2Tegn"/>
          <w:rFonts w:eastAsiaTheme="minorEastAsia" w:cstheme="minorBidi"/>
          <w:b w:val="0"/>
          <w:bCs w:val="0"/>
          <w:sz w:val="20"/>
          <w:szCs w:val="20"/>
        </w:rPr>
      </w:pPr>
      <w:r w:rsidRPr="00793D2F">
        <w:rPr>
          <w:rStyle w:val="Overskrift2Tegn"/>
        </w:rPr>
        <w:tab/>
      </w:r>
      <w:r w:rsidRPr="00793D2F">
        <w:rPr>
          <w:rStyle w:val="Overskrift2Tegn"/>
        </w:rPr>
        <w:tab/>
      </w:r>
      <w:r w:rsidRPr="00793D2F">
        <w:rPr>
          <w:rStyle w:val="Overskrift2Tegn"/>
        </w:rPr>
        <w:tab/>
      </w:r>
    </w:p>
    <w:p w14:paraId="56574FCE" w14:textId="77777777" w:rsidR="00825C33" w:rsidRPr="00825C33" w:rsidRDefault="00825C33" w:rsidP="00825C33">
      <w:pPr>
        <w:pStyle w:val="NormalWeb"/>
        <w:spacing w:before="240" w:beforeAutospacing="0" w:after="240" w:afterAutospacing="0" w:line="294" w:lineRule="atLeast"/>
        <w:rPr>
          <w:i/>
        </w:rPr>
      </w:pPr>
      <w:r w:rsidRPr="00825C33">
        <w:rPr>
          <w:rFonts w:ascii="Verdana" w:eastAsia="Times New Roman" w:hAnsi="Verdana" w:cs="Times New Roman"/>
          <w:i/>
          <w:sz w:val="24"/>
          <w:lang w:eastAsia="nb-NO"/>
        </w:rPr>
        <w:lastRenderedPageBreak/>
        <w:t>Denne gruppen voksne har ofte behov for store avvik fra den ordinære grunnskoleopplæringen.  Dette er gjerne personer med sammensatte behov som mottar tjenester fra ulike deler av hjelpeapparatet. En del av dem vil være tilknyttet omsorgsboliger/institusjoner.</w:t>
      </w:r>
    </w:p>
    <w:p w14:paraId="6E9D79C2" w14:textId="77777777" w:rsidR="00825C33" w:rsidRPr="00825C33" w:rsidRDefault="00825C33" w:rsidP="00825C33">
      <w:pPr>
        <w:spacing w:before="100" w:beforeAutospacing="1" w:after="100" w:afterAutospacing="1" w:line="240" w:lineRule="auto"/>
        <w:rPr>
          <w:rFonts w:ascii="Verdana" w:eastAsia="Times New Roman" w:hAnsi="Verdana" w:cs="Times New Roman"/>
          <w:i/>
          <w:sz w:val="24"/>
          <w:szCs w:val="24"/>
          <w:lang w:eastAsia="nb-NO"/>
        </w:rPr>
      </w:pPr>
      <w:r w:rsidRPr="00825C33">
        <w:rPr>
          <w:rFonts w:ascii="Verdana" w:eastAsia="Times New Roman" w:hAnsi="Verdana" w:cs="Times New Roman"/>
          <w:i/>
          <w:sz w:val="24"/>
          <w:szCs w:val="24"/>
          <w:lang w:eastAsia="nb-NO"/>
        </w:rPr>
        <w:t>Målene kan være knyttet til grunnleggende ferdigheter på områder som for eksempel:</w:t>
      </w:r>
    </w:p>
    <w:p w14:paraId="2A550535" w14:textId="77777777" w:rsidR="00825C33" w:rsidRPr="00825C33" w:rsidRDefault="00825C33" w:rsidP="00825C33">
      <w:pPr>
        <w:numPr>
          <w:ilvl w:val="0"/>
          <w:numId w:val="1"/>
        </w:numPr>
        <w:spacing w:before="100" w:beforeAutospacing="1" w:after="100" w:afterAutospacing="1" w:line="240" w:lineRule="auto"/>
        <w:rPr>
          <w:rFonts w:ascii="Verdana" w:eastAsia="Times New Roman" w:hAnsi="Verdana" w:cs="Times New Roman"/>
          <w:i/>
          <w:sz w:val="24"/>
          <w:szCs w:val="24"/>
          <w:lang w:eastAsia="nb-NO"/>
        </w:rPr>
      </w:pPr>
      <w:r w:rsidRPr="00825C33">
        <w:rPr>
          <w:rFonts w:ascii="Verdana" w:eastAsia="Times New Roman" w:hAnsi="Verdana" w:cs="Times New Roman"/>
          <w:i/>
          <w:sz w:val="24"/>
          <w:szCs w:val="24"/>
          <w:lang w:eastAsia="nb-NO"/>
        </w:rPr>
        <w:t>ADL-trening (opplæring i daglige gjøremål)</w:t>
      </w:r>
    </w:p>
    <w:p w14:paraId="1AB5944E" w14:textId="77777777" w:rsidR="00825C33" w:rsidRPr="00825C33" w:rsidRDefault="00825C33" w:rsidP="00825C33">
      <w:pPr>
        <w:numPr>
          <w:ilvl w:val="0"/>
          <w:numId w:val="1"/>
        </w:numPr>
        <w:spacing w:before="100" w:beforeAutospacing="1" w:after="100" w:afterAutospacing="1" w:line="240" w:lineRule="auto"/>
        <w:rPr>
          <w:rFonts w:ascii="Verdana" w:eastAsia="Times New Roman" w:hAnsi="Verdana" w:cs="Times New Roman"/>
          <w:i/>
          <w:sz w:val="24"/>
          <w:szCs w:val="24"/>
          <w:lang w:eastAsia="nb-NO"/>
        </w:rPr>
      </w:pPr>
      <w:r w:rsidRPr="00825C33">
        <w:rPr>
          <w:rFonts w:ascii="Verdana" w:eastAsia="Times New Roman" w:hAnsi="Verdana" w:cs="Times New Roman"/>
          <w:i/>
          <w:sz w:val="24"/>
          <w:szCs w:val="24"/>
          <w:lang w:eastAsia="nb-NO"/>
        </w:rPr>
        <w:t>Egenomsorg (å kunne ta vare på seg selv, kropp og helse).</w:t>
      </w:r>
    </w:p>
    <w:p w14:paraId="430723D7" w14:textId="77777777" w:rsidR="00825C33" w:rsidRPr="00825C33" w:rsidRDefault="00825C33" w:rsidP="00825C33">
      <w:pPr>
        <w:numPr>
          <w:ilvl w:val="0"/>
          <w:numId w:val="1"/>
        </w:numPr>
        <w:spacing w:before="100" w:beforeAutospacing="1" w:after="100" w:afterAutospacing="1" w:line="240" w:lineRule="auto"/>
        <w:rPr>
          <w:rFonts w:ascii="Verdana" w:eastAsia="Times New Roman" w:hAnsi="Verdana" w:cs="Times New Roman"/>
          <w:i/>
          <w:sz w:val="24"/>
          <w:szCs w:val="24"/>
          <w:lang w:eastAsia="nb-NO"/>
        </w:rPr>
      </w:pPr>
      <w:r w:rsidRPr="00825C33">
        <w:rPr>
          <w:rFonts w:ascii="Verdana" w:eastAsia="Times New Roman" w:hAnsi="Verdana" w:cs="Times New Roman"/>
          <w:i/>
          <w:sz w:val="24"/>
          <w:szCs w:val="24"/>
          <w:lang w:eastAsia="nb-NO"/>
        </w:rPr>
        <w:t>Kommunikasjon (å kunne gjøre seg forstått og forstå andre).</w:t>
      </w:r>
    </w:p>
    <w:p w14:paraId="03F6CF18" w14:textId="77777777" w:rsidR="00825C33" w:rsidRPr="00825C33" w:rsidRDefault="00825C33" w:rsidP="00825C33">
      <w:pPr>
        <w:numPr>
          <w:ilvl w:val="0"/>
          <w:numId w:val="1"/>
        </w:numPr>
        <w:spacing w:before="100" w:beforeAutospacing="1" w:after="100" w:afterAutospacing="1" w:line="240" w:lineRule="auto"/>
        <w:rPr>
          <w:rFonts w:ascii="Verdana" w:eastAsia="Times New Roman" w:hAnsi="Verdana" w:cs="Times New Roman"/>
          <w:i/>
          <w:sz w:val="24"/>
          <w:szCs w:val="24"/>
          <w:lang w:val="en" w:eastAsia="nb-NO"/>
        </w:rPr>
      </w:pPr>
      <w:proofErr w:type="spellStart"/>
      <w:r w:rsidRPr="00825C33">
        <w:rPr>
          <w:rFonts w:ascii="Verdana" w:eastAsia="Times New Roman" w:hAnsi="Verdana" w:cs="Times New Roman"/>
          <w:i/>
          <w:sz w:val="24"/>
          <w:szCs w:val="24"/>
          <w:lang w:val="en" w:eastAsia="nb-NO"/>
        </w:rPr>
        <w:t>Sosial</w:t>
      </w:r>
      <w:proofErr w:type="spellEnd"/>
      <w:r w:rsidRPr="00825C33">
        <w:rPr>
          <w:rFonts w:ascii="Verdana" w:eastAsia="Times New Roman" w:hAnsi="Verdana" w:cs="Times New Roman"/>
          <w:i/>
          <w:sz w:val="24"/>
          <w:szCs w:val="24"/>
          <w:lang w:val="en" w:eastAsia="nb-NO"/>
        </w:rPr>
        <w:t xml:space="preserve"> </w:t>
      </w:r>
      <w:proofErr w:type="spellStart"/>
      <w:r w:rsidRPr="00825C33">
        <w:rPr>
          <w:rFonts w:ascii="Verdana" w:eastAsia="Times New Roman" w:hAnsi="Verdana" w:cs="Times New Roman"/>
          <w:i/>
          <w:sz w:val="24"/>
          <w:szCs w:val="24"/>
          <w:lang w:val="en" w:eastAsia="nb-NO"/>
        </w:rPr>
        <w:t>kompetanse</w:t>
      </w:r>
      <w:proofErr w:type="spellEnd"/>
    </w:p>
    <w:p w14:paraId="2E7372FC" w14:textId="77777777" w:rsidR="00825C33" w:rsidRPr="00825C33" w:rsidRDefault="00825C33" w:rsidP="00825C33">
      <w:pPr>
        <w:numPr>
          <w:ilvl w:val="0"/>
          <w:numId w:val="1"/>
        </w:numPr>
        <w:spacing w:before="100" w:beforeAutospacing="1" w:after="100" w:afterAutospacing="1" w:line="240" w:lineRule="auto"/>
        <w:rPr>
          <w:rFonts w:ascii="Verdana" w:eastAsia="Times New Roman" w:hAnsi="Verdana" w:cs="Times New Roman"/>
          <w:i/>
          <w:sz w:val="24"/>
          <w:szCs w:val="24"/>
          <w:lang w:val="en" w:eastAsia="nb-NO"/>
        </w:rPr>
      </w:pPr>
      <w:proofErr w:type="spellStart"/>
      <w:r w:rsidRPr="00825C33">
        <w:rPr>
          <w:rFonts w:ascii="Verdana" w:eastAsia="Times New Roman" w:hAnsi="Verdana" w:cs="Times New Roman"/>
          <w:i/>
          <w:sz w:val="24"/>
          <w:szCs w:val="24"/>
          <w:lang w:val="en" w:eastAsia="nb-NO"/>
        </w:rPr>
        <w:t>Praktiske</w:t>
      </w:r>
      <w:proofErr w:type="spellEnd"/>
      <w:r w:rsidRPr="00825C33">
        <w:rPr>
          <w:rFonts w:ascii="Verdana" w:eastAsia="Times New Roman" w:hAnsi="Verdana" w:cs="Times New Roman"/>
          <w:i/>
          <w:sz w:val="24"/>
          <w:szCs w:val="24"/>
          <w:lang w:val="en" w:eastAsia="nb-NO"/>
        </w:rPr>
        <w:t xml:space="preserve"> </w:t>
      </w:r>
      <w:proofErr w:type="spellStart"/>
      <w:r w:rsidRPr="00825C33">
        <w:rPr>
          <w:rFonts w:ascii="Verdana" w:eastAsia="Times New Roman" w:hAnsi="Verdana" w:cs="Times New Roman"/>
          <w:i/>
          <w:sz w:val="24"/>
          <w:szCs w:val="24"/>
          <w:lang w:val="en" w:eastAsia="nb-NO"/>
        </w:rPr>
        <w:t>ferdigheter</w:t>
      </w:r>
      <w:proofErr w:type="spellEnd"/>
    </w:p>
    <w:p w14:paraId="1E0EE7EB" w14:textId="77777777" w:rsidR="003F09A5" w:rsidRPr="009B6529" w:rsidRDefault="003F09A5" w:rsidP="00825C33">
      <w:pPr>
        <w:pStyle w:val="NormalWeb"/>
        <w:spacing w:before="240" w:beforeAutospacing="0" w:after="240" w:afterAutospacing="0" w:line="294" w:lineRule="atLeast"/>
        <w:rPr>
          <w:i/>
        </w:rPr>
      </w:pPr>
    </w:p>
    <w:tbl>
      <w:tblPr>
        <w:tblW w:w="160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23"/>
        <w:gridCol w:w="3685"/>
        <w:gridCol w:w="4253"/>
        <w:gridCol w:w="4252"/>
      </w:tblGrid>
      <w:tr w:rsidR="003517CF" w:rsidRPr="00793D2F" w14:paraId="3C90D48B" w14:textId="77777777" w:rsidTr="003517CF">
        <w:trPr>
          <w:cantSplit/>
        </w:trPr>
        <w:tc>
          <w:tcPr>
            <w:tcW w:w="3823" w:type="dxa"/>
            <w:shd w:val="clear" w:color="auto" w:fill="D9D9D9"/>
          </w:tcPr>
          <w:p w14:paraId="3CE3E8F4" w14:textId="77777777" w:rsidR="003517CF" w:rsidRPr="00793D2F" w:rsidRDefault="003517CF" w:rsidP="00793D2F">
            <w:pPr>
              <w:pStyle w:val="Overskrift3"/>
            </w:pPr>
            <w:r w:rsidRPr="00793D2F">
              <w:t>Læringsmål</w:t>
            </w:r>
          </w:p>
        </w:tc>
        <w:tc>
          <w:tcPr>
            <w:tcW w:w="3685" w:type="dxa"/>
            <w:shd w:val="clear" w:color="auto" w:fill="D9D9D9"/>
          </w:tcPr>
          <w:p w14:paraId="0E6CB687" w14:textId="7119E089" w:rsidR="003517CF" w:rsidRPr="00793D2F" w:rsidRDefault="003517CF" w:rsidP="00793D2F">
            <w:pPr>
              <w:pStyle w:val="Overskrift3"/>
            </w:pPr>
            <w:r>
              <w:t>Innhold</w:t>
            </w:r>
          </w:p>
        </w:tc>
        <w:tc>
          <w:tcPr>
            <w:tcW w:w="4253" w:type="dxa"/>
            <w:shd w:val="clear" w:color="auto" w:fill="D9D9D9"/>
          </w:tcPr>
          <w:p w14:paraId="5097707A" w14:textId="440EF20D" w:rsidR="003517CF" w:rsidRPr="00793D2F" w:rsidRDefault="003517CF" w:rsidP="00793D2F">
            <w:pPr>
              <w:pStyle w:val="Overskrift3"/>
            </w:pPr>
            <w:r w:rsidRPr="00793D2F">
              <w:t>Arbeidsmåter</w:t>
            </w:r>
          </w:p>
        </w:tc>
        <w:tc>
          <w:tcPr>
            <w:tcW w:w="4252" w:type="dxa"/>
            <w:shd w:val="clear" w:color="auto" w:fill="D9D9D9"/>
          </w:tcPr>
          <w:p w14:paraId="7BA3235E" w14:textId="1E377530" w:rsidR="003517CF" w:rsidRPr="00793D2F" w:rsidRDefault="003517CF" w:rsidP="00793D2F">
            <w:pPr>
              <w:pStyle w:val="Overskrift3"/>
            </w:pPr>
            <w:r w:rsidRPr="00793D2F">
              <w:t>Organisering</w:t>
            </w:r>
          </w:p>
        </w:tc>
      </w:tr>
      <w:tr w:rsidR="003517CF" w:rsidRPr="00793D2F" w14:paraId="605E17B6" w14:textId="77777777" w:rsidTr="003517CF">
        <w:trPr>
          <w:cantSplit/>
        </w:trPr>
        <w:tc>
          <w:tcPr>
            <w:tcW w:w="3823" w:type="dxa"/>
          </w:tcPr>
          <w:p w14:paraId="1B36BB08" w14:textId="77777777" w:rsidR="003517CF" w:rsidRPr="00793D2F" w:rsidRDefault="003517CF" w:rsidP="0001589C">
            <w:pPr>
              <w:rPr>
                <w:rFonts w:asciiTheme="majorHAnsi" w:hAnsiTheme="majorHAnsi"/>
                <w:sz w:val="20"/>
                <w:szCs w:val="20"/>
              </w:rPr>
            </w:pPr>
          </w:p>
        </w:tc>
        <w:tc>
          <w:tcPr>
            <w:tcW w:w="3685" w:type="dxa"/>
          </w:tcPr>
          <w:p w14:paraId="1DB1CFEA" w14:textId="77777777" w:rsidR="003517CF" w:rsidRPr="00793D2F" w:rsidRDefault="003517CF" w:rsidP="0001589C">
            <w:pPr>
              <w:rPr>
                <w:rFonts w:asciiTheme="majorHAnsi" w:hAnsiTheme="majorHAnsi"/>
                <w:sz w:val="20"/>
                <w:szCs w:val="20"/>
              </w:rPr>
            </w:pPr>
          </w:p>
        </w:tc>
        <w:tc>
          <w:tcPr>
            <w:tcW w:w="4253" w:type="dxa"/>
          </w:tcPr>
          <w:p w14:paraId="3B4FA62F" w14:textId="77777777" w:rsidR="003517CF" w:rsidRPr="00793D2F" w:rsidRDefault="003517CF" w:rsidP="0001589C">
            <w:pPr>
              <w:rPr>
                <w:rFonts w:asciiTheme="majorHAnsi" w:hAnsiTheme="majorHAnsi"/>
                <w:sz w:val="20"/>
                <w:szCs w:val="20"/>
              </w:rPr>
            </w:pPr>
          </w:p>
        </w:tc>
        <w:tc>
          <w:tcPr>
            <w:tcW w:w="4252" w:type="dxa"/>
          </w:tcPr>
          <w:p w14:paraId="49820BB7" w14:textId="5CC2E171" w:rsidR="003517CF" w:rsidRPr="00793D2F" w:rsidRDefault="003517CF" w:rsidP="0001589C">
            <w:pPr>
              <w:rPr>
                <w:rFonts w:asciiTheme="majorHAnsi" w:hAnsiTheme="majorHAnsi"/>
                <w:sz w:val="20"/>
                <w:szCs w:val="20"/>
              </w:rPr>
            </w:pPr>
          </w:p>
          <w:p w14:paraId="1D083ECE" w14:textId="77777777" w:rsidR="003517CF" w:rsidRPr="00793D2F" w:rsidRDefault="003517CF" w:rsidP="0001589C">
            <w:pPr>
              <w:rPr>
                <w:rFonts w:asciiTheme="majorHAnsi" w:hAnsiTheme="majorHAnsi"/>
                <w:sz w:val="20"/>
                <w:szCs w:val="20"/>
              </w:rPr>
            </w:pPr>
          </w:p>
        </w:tc>
      </w:tr>
      <w:tr w:rsidR="003517CF" w:rsidRPr="00793D2F" w14:paraId="41811FD1" w14:textId="77777777" w:rsidTr="003517CF">
        <w:trPr>
          <w:cantSplit/>
        </w:trPr>
        <w:tc>
          <w:tcPr>
            <w:tcW w:w="3823" w:type="dxa"/>
          </w:tcPr>
          <w:p w14:paraId="14C087C6" w14:textId="77777777" w:rsidR="003517CF" w:rsidRPr="00793D2F" w:rsidRDefault="003517CF" w:rsidP="0001589C">
            <w:pPr>
              <w:rPr>
                <w:rFonts w:asciiTheme="majorHAnsi" w:hAnsiTheme="majorHAnsi"/>
                <w:sz w:val="20"/>
                <w:szCs w:val="20"/>
              </w:rPr>
            </w:pPr>
          </w:p>
        </w:tc>
        <w:tc>
          <w:tcPr>
            <w:tcW w:w="3685" w:type="dxa"/>
          </w:tcPr>
          <w:p w14:paraId="39256490" w14:textId="77777777" w:rsidR="003517CF" w:rsidRPr="00793D2F" w:rsidRDefault="003517CF" w:rsidP="0001589C">
            <w:pPr>
              <w:rPr>
                <w:rFonts w:asciiTheme="majorHAnsi" w:hAnsiTheme="majorHAnsi"/>
                <w:sz w:val="20"/>
                <w:szCs w:val="20"/>
              </w:rPr>
            </w:pPr>
          </w:p>
        </w:tc>
        <w:tc>
          <w:tcPr>
            <w:tcW w:w="4253" w:type="dxa"/>
          </w:tcPr>
          <w:p w14:paraId="1EC647C5" w14:textId="77777777" w:rsidR="003517CF" w:rsidRPr="00793D2F" w:rsidRDefault="003517CF" w:rsidP="0001589C">
            <w:pPr>
              <w:rPr>
                <w:rFonts w:asciiTheme="majorHAnsi" w:hAnsiTheme="majorHAnsi"/>
                <w:sz w:val="20"/>
                <w:szCs w:val="20"/>
              </w:rPr>
            </w:pPr>
          </w:p>
        </w:tc>
        <w:tc>
          <w:tcPr>
            <w:tcW w:w="4252" w:type="dxa"/>
          </w:tcPr>
          <w:p w14:paraId="6A8FB38A" w14:textId="79A735C2" w:rsidR="003517CF" w:rsidRPr="00793D2F" w:rsidRDefault="003517CF" w:rsidP="0001589C">
            <w:pPr>
              <w:rPr>
                <w:rFonts w:asciiTheme="majorHAnsi" w:hAnsiTheme="majorHAnsi"/>
                <w:sz w:val="20"/>
                <w:szCs w:val="20"/>
              </w:rPr>
            </w:pPr>
          </w:p>
          <w:p w14:paraId="25E79D0F" w14:textId="77777777" w:rsidR="003517CF" w:rsidRPr="00793D2F" w:rsidRDefault="003517CF" w:rsidP="0001589C">
            <w:pPr>
              <w:rPr>
                <w:rFonts w:asciiTheme="majorHAnsi" w:hAnsiTheme="majorHAnsi"/>
                <w:sz w:val="20"/>
                <w:szCs w:val="20"/>
              </w:rPr>
            </w:pPr>
          </w:p>
        </w:tc>
      </w:tr>
      <w:tr w:rsidR="003517CF" w:rsidRPr="00793D2F" w14:paraId="1A346B9A" w14:textId="77777777" w:rsidTr="003517CF">
        <w:trPr>
          <w:cantSplit/>
        </w:trPr>
        <w:tc>
          <w:tcPr>
            <w:tcW w:w="3823" w:type="dxa"/>
          </w:tcPr>
          <w:p w14:paraId="11AE66D3" w14:textId="77777777" w:rsidR="003517CF" w:rsidRPr="00793D2F" w:rsidRDefault="003517CF" w:rsidP="0001589C">
            <w:pPr>
              <w:rPr>
                <w:rFonts w:asciiTheme="majorHAnsi" w:hAnsiTheme="majorHAnsi"/>
                <w:sz w:val="20"/>
                <w:szCs w:val="20"/>
              </w:rPr>
            </w:pPr>
          </w:p>
        </w:tc>
        <w:tc>
          <w:tcPr>
            <w:tcW w:w="3685" w:type="dxa"/>
          </w:tcPr>
          <w:p w14:paraId="6AAB7495" w14:textId="77777777" w:rsidR="003517CF" w:rsidRPr="00793D2F" w:rsidRDefault="003517CF" w:rsidP="0001589C">
            <w:pPr>
              <w:rPr>
                <w:rFonts w:asciiTheme="majorHAnsi" w:hAnsiTheme="majorHAnsi"/>
                <w:sz w:val="20"/>
                <w:szCs w:val="20"/>
              </w:rPr>
            </w:pPr>
          </w:p>
        </w:tc>
        <w:tc>
          <w:tcPr>
            <w:tcW w:w="4253" w:type="dxa"/>
          </w:tcPr>
          <w:p w14:paraId="4269F1E0" w14:textId="77777777" w:rsidR="003517CF" w:rsidRPr="00793D2F" w:rsidRDefault="003517CF" w:rsidP="0001589C">
            <w:pPr>
              <w:rPr>
                <w:rFonts w:asciiTheme="majorHAnsi" w:hAnsiTheme="majorHAnsi"/>
                <w:sz w:val="20"/>
                <w:szCs w:val="20"/>
              </w:rPr>
            </w:pPr>
          </w:p>
        </w:tc>
        <w:tc>
          <w:tcPr>
            <w:tcW w:w="4252" w:type="dxa"/>
          </w:tcPr>
          <w:p w14:paraId="4EA4605B" w14:textId="37BC0072" w:rsidR="003517CF" w:rsidRPr="00793D2F" w:rsidRDefault="003517CF" w:rsidP="0001589C">
            <w:pPr>
              <w:rPr>
                <w:rFonts w:asciiTheme="majorHAnsi" w:hAnsiTheme="majorHAnsi"/>
                <w:sz w:val="20"/>
                <w:szCs w:val="20"/>
              </w:rPr>
            </w:pPr>
          </w:p>
          <w:p w14:paraId="13114FF0" w14:textId="77777777" w:rsidR="003517CF" w:rsidRPr="00793D2F" w:rsidRDefault="003517CF" w:rsidP="0001589C">
            <w:pPr>
              <w:rPr>
                <w:rFonts w:asciiTheme="majorHAnsi" w:hAnsiTheme="majorHAnsi"/>
                <w:sz w:val="20"/>
                <w:szCs w:val="20"/>
              </w:rPr>
            </w:pPr>
          </w:p>
        </w:tc>
      </w:tr>
      <w:tr w:rsidR="003517CF" w:rsidRPr="00793D2F" w14:paraId="02781FFD" w14:textId="77777777" w:rsidTr="003517CF">
        <w:trPr>
          <w:cantSplit/>
        </w:trPr>
        <w:tc>
          <w:tcPr>
            <w:tcW w:w="3823" w:type="dxa"/>
          </w:tcPr>
          <w:p w14:paraId="6810BC5F" w14:textId="77777777" w:rsidR="003517CF" w:rsidRPr="00793D2F" w:rsidRDefault="003517CF" w:rsidP="0001589C">
            <w:pPr>
              <w:rPr>
                <w:rFonts w:asciiTheme="majorHAnsi" w:hAnsiTheme="majorHAnsi"/>
                <w:sz w:val="20"/>
                <w:szCs w:val="20"/>
              </w:rPr>
            </w:pPr>
          </w:p>
        </w:tc>
        <w:tc>
          <w:tcPr>
            <w:tcW w:w="3685" w:type="dxa"/>
          </w:tcPr>
          <w:p w14:paraId="65178903" w14:textId="77777777" w:rsidR="003517CF" w:rsidRPr="00793D2F" w:rsidRDefault="003517CF" w:rsidP="0001589C">
            <w:pPr>
              <w:rPr>
                <w:rFonts w:asciiTheme="majorHAnsi" w:hAnsiTheme="majorHAnsi"/>
                <w:sz w:val="20"/>
                <w:szCs w:val="20"/>
              </w:rPr>
            </w:pPr>
          </w:p>
        </w:tc>
        <w:tc>
          <w:tcPr>
            <w:tcW w:w="4253" w:type="dxa"/>
          </w:tcPr>
          <w:p w14:paraId="0AC3DE16" w14:textId="77777777" w:rsidR="003517CF" w:rsidRPr="00793D2F" w:rsidRDefault="003517CF" w:rsidP="0001589C">
            <w:pPr>
              <w:rPr>
                <w:rFonts w:asciiTheme="majorHAnsi" w:hAnsiTheme="majorHAnsi"/>
                <w:sz w:val="20"/>
                <w:szCs w:val="20"/>
              </w:rPr>
            </w:pPr>
          </w:p>
        </w:tc>
        <w:tc>
          <w:tcPr>
            <w:tcW w:w="4252" w:type="dxa"/>
          </w:tcPr>
          <w:p w14:paraId="52F025A2" w14:textId="7570FDC1" w:rsidR="003517CF" w:rsidRPr="00793D2F" w:rsidRDefault="003517CF" w:rsidP="0001589C">
            <w:pPr>
              <w:rPr>
                <w:rFonts w:asciiTheme="majorHAnsi" w:hAnsiTheme="majorHAnsi"/>
                <w:sz w:val="20"/>
                <w:szCs w:val="20"/>
              </w:rPr>
            </w:pPr>
          </w:p>
          <w:p w14:paraId="61E0A71E" w14:textId="77777777" w:rsidR="003517CF" w:rsidRPr="00793D2F" w:rsidRDefault="003517CF" w:rsidP="0001589C">
            <w:pPr>
              <w:rPr>
                <w:rFonts w:asciiTheme="majorHAnsi" w:hAnsiTheme="majorHAnsi"/>
                <w:sz w:val="20"/>
                <w:szCs w:val="20"/>
              </w:rPr>
            </w:pPr>
          </w:p>
        </w:tc>
      </w:tr>
    </w:tbl>
    <w:p w14:paraId="556FEA93" w14:textId="77777777" w:rsidR="003F09A5" w:rsidRPr="00793D2F" w:rsidRDefault="003F09A5" w:rsidP="003F09A5">
      <w:pPr>
        <w:rPr>
          <w:rFonts w:asciiTheme="majorHAnsi" w:hAnsiTheme="majorHAnsi"/>
          <w:b/>
          <w:bCs/>
          <w:sz w:val="20"/>
          <w:szCs w:val="20"/>
        </w:rPr>
      </w:pPr>
    </w:p>
    <w:p w14:paraId="4186F60D" w14:textId="0D9208EF" w:rsidR="003F09A5" w:rsidRPr="00793D2F" w:rsidRDefault="003F09A5" w:rsidP="00793D2F">
      <w:pPr>
        <w:pStyle w:val="Overskrift3"/>
      </w:pPr>
      <w:r w:rsidRPr="00793D2F">
        <w:lastRenderedPageBreak/>
        <w:t>Andre kommentarer/særlige forhold</w:t>
      </w:r>
      <w:r w:rsidR="00F45123">
        <w:t>, f.eks</w:t>
      </w:r>
      <w:r w:rsidR="00112096">
        <w:t>.</w:t>
      </w:r>
      <w:r w:rsidR="00F45123">
        <w:t xml:space="preserve"> samarbeid med andre instanser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39"/>
      </w:tblGrid>
      <w:tr w:rsidR="00793D2F" w:rsidRPr="00793D2F" w14:paraId="2DB5BB37" w14:textId="77777777" w:rsidTr="0001589C">
        <w:trPr>
          <w:trHeight w:val="71"/>
        </w:trPr>
        <w:tc>
          <w:tcPr>
            <w:tcW w:w="14735" w:type="dxa"/>
            <w:shd w:val="clear" w:color="auto" w:fill="auto"/>
          </w:tcPr>
          <w:p w14:paraId="719A29BC" w14:textId="77777777" w:rsidR="003F09A5" w:rsidRPr="00793D2F" w:rsidRDefault="003F09A5" w:rsidP="00793D2F">
            <w:pPr>
              <w:rPr>
                <w:rFonts w:asciiTheme="majorHAnsi" w:hAnsiTheme="majorHAnsi"/>
                <w:bCs/>
                <w:sz w:val="20"/>
                <w:szCs w:val="20"/>
              </w:rPr>
            </w:pPr>
          </w:p>
          <w:p w14:paraId="42400968" w14:textId="77777777" w:rsidR="003F09A5" w:rsidRPr="00793D2F" w:rsidRDefault="003F09A5" w:rsidP="00793D2F">
            <w:pPr>
              <w:rPr>
                <w:rFonts w:asciiTheme="majorHAnsi" w:hAnsiTheme="majorHAnsi"/>
                <w:b/>
                <w:bCs/>
                <w:i/>
                <w:sz w:val="20"/>
                <w:szCs w:val="20"/>
              </w:rPr>
            </w:pPr>
          </w:p>
        </w:tc>
      </w:tr>
    </w:tbl>
    <w:p w14:paraId="2FDBFE0E" w14:textId="77777777" w:rsidR="00793D2F" w:rsidRDefault="00793D2F" w:rsidP="00793D2F">
      <w:pPr>
        <w:pStyle w:val="Overskrift2"/>
      </w:pPr>
    </w:p>
    <w:p w14:paraId="25AE2718" w14:textId="77777777" w:rsidR="00793D2F" w:rsidRDefault="00793D2F">
      <w:pPr>
        <w:rPr>
          <w:rFonts w:asciiTheme="majorHAnsi" w:eastAsiaTheme="majorEastAsia" w:hAnsiTheme="majorHAnsi" w:cstheme="majorBidi"/>
          <w:b/>
          <w:bCs/>
          <w:sz w:val="26"/>
          <w:szCs w:val="26"/>
        </w:rPr>
      </w:pPr>
    </w:p>
    <w:sectPr w:rsidR="00793D2F" w:rsidSect="0001589C">
      <w:headerReference w:type="first" r:id="rId8"/>
      <w:footerReference w:type="first" r:id="rId9"/>
      <w:footnotePr>
        <w:numFmt w:val="lowerRoman"/>
      </w:footnotePr>
      <w:endnotePr>
        <w:numFmt w:val="decimal"/>
      </w:endnotePr>
      <w:pgSz w:w="16840" w:h="11907" w:orient="landscape" w:code="9"/>
      <w:pgMar w:top="1440" w:right="1440" w:bottom="1344" w:left="851" w:header="340" w:footer="57" w:gutter="0"/>
      <w:paperSrc w:first="2" w:other="1"/>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8A31605" w14:textId="77777777" w:rsidR="00A72594" w:rsidRDefault="00A72594">
      <w:r>
        <w:separator/>
      </w:r>
    </w:p>
  </w:endnote>
  <w:endnote w:type="continuationSeparator" w:id="0">
    <w:p w14:paraId="1662C6EA" w14:textId="77777777" w:rsidR="00A72594" w:rsidRDefault="00A725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434" w:type="dxa"/>
      <w:tblLayout w:type="fixed"/>
      <w:tblCellMar>
        <w:left w:w="70" w:type="dxa"/>
        <w:right w:w="70" w:type="dxa"/>
      </w:tblCellMar>
      <w:tblLook w:val="0000" w:firstRow="0" w:lastRow="0" w:firstColumn="0" w:lastColumn="0" w:noHBand="0" w:noVBand="0"/>
    </w:tblPr>
    <w:tblGrid>
      <w:gridCol w:w="2108"/>
      <w:gridCol w:w="2109"/>
      <w:gridCol w:w="2108"/>
      <w:gridCol w:w="2109"/>
    </w:tblGrid>
    <w:tr w:rsidR="0001589C" w14:paraId="0535A4B7" w14:textId="77777777">
      <w:trPr>
        <w:cantSplit/>
      </w:trPr>
      <w:tc>
        <w:tcPr>
          <w:tcW w:w="2108" w:type="dxa"/>
        </w:tcPr>
        <w:p w14:paraId="3D6F2C03" w14:textId="77777777" w:rsidR="0001589C" w:rsidRDefault="0001589C">
          <w:pPr>
            <w:pStyle w:val="Bunntekst"/>
            <w:jc w:val="right"/>
            <w:rPr>
              <w:rFonts w:ascii="Arial" w:hAnsi="Arial"/>
              <w:bCs/>
              <w:sz w:val="16"/>
            </w:rPr>
          </w:pPr>
        </w:p>
      </w:tc>
      <w:tc>
        <w:tcPr>
          <w:tcW w:w="2109" w:type="dxa"/>
        </w:tcPr>
        <w:p w14:paraId="6CF8537E" w14:textId="77777777" w:rsidR="0001589C" w:rsidRDefault="0001589C">
          <w:pPr>
            <w:pStyle w:val="Bunntekst"/>
            <w:jc w:val="right"/>
            <w:rPr>
              <w:rFonts w:ascii="Arial" w:hAnsi="Arial"/>
              <w:bCs/>
              <w:sz w:val="16"/>
            </w:rPr>
          </w:pPr>
        </w:p>
      </w:tc>
      <w:tc>
        <w:tcPr>
          <w:tcW w:w="2108" w:type="dxa"/>
        </w:tcPr>
        <w:p w14:paraId="0DA7F1E7" w14:textId="77777777" w:rsidR="0001589C" w:rsidRDefault="0001589C">
          <w:pPr>
            <w:ind w:firstLine="720"/>
          </w:pPr>
        </w:p>
      </w:tc>
      <w:tc>
        <w:tcPr>
          <w:tcW w:w="2109" w:type="dxa"/>
        </w:tcPr>
        <w:p w14:paraId="7EF7D865" w14:textId="77777777" w:rsidR="0001589C" w:rsidRDefault="0001589C">
          <w:pPr>
            <w:pStyle w:val="Bunntekst"/>
            <w:jc w:val="right"/>
            <w:rPr>
              <w:rFonts w:ascii="Arial" w:hAnsi="Arial"/>
              <w:sz w:val="16"/>
            </w:rPr>
          </w:pPr>
        </w:p>
      </w:tc>
    </w:tr>
  </w:tbl>
  <w:p w14:paraId="75FCA412" w14:textId="77777777" w:rsidR="0001589C" w:rsidRDefault="0001589C">
    <w:pPr>
      <w:pStyle w:val="Bunntekst"/>
      <w:rPr>
        <w:rFonts w:ascii="Arial" w:hAnsi="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F8BF03" w14:textId="77777777" w:rsidR="00A72594" w:rsidRDefault="00A72594">
      <w:r>
        <w:separator/>
      </w:r>
    </w:p>
  </w:footnote>
  <w:footnote w:type="continuationSeparator" w:id="0">
    <w:p w14:paraId="6BC2BF69" w14:textId="77777777" w:rsidR="00A72594" w:rsidRDefault="00A725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730C42" w14:textId="77777777" w:rsidR="0001589C" w:rsidRPr="00972113" w:rsidRDefault="0001589C" w:rsidP="00972113">
    <w:pPr>
      <w:pStyle w:val="Topptekst"/>
      <w:jc w:val="right"/>
      <w:rPr>
        <w:rFonts w:ascii="Verdana" w:hAnsi="Verdana"/>
        <w:sz w:val="18"/>
        <w:szCs w:val="18"/>
      </w:rPr>
    </w:pPr>
    <w:r w:rsidRPr="00972113">
      <w:rPr>
        <w:rFonts w:ascii="Verdana" w:hAnsi="Verdana"/>
        <w:sz w:val="18"/>
        <w:szCs w:val="18"/>
      </w:rPr>
      <w:t xml:space="preserve">Unntatt offentlighet: </w:t>
    </w:r>
    <w:proofErr w:type="spellStart"/>
    <w:r w:rsidRPr="00972113">
      <w:rPr>
        <w:rFonts w:ascii="Verdana" w:hAnsi="Verdana"/>
        <w:sz w:val="18"/>
        <w:szCs w:val="18"/>
      </w:rPr>
      <w:t>Offl</w:t>
    </w:r>
    <w:proofErr w:type="spellEnd"/>
    <w:r w:rsidRPr="00972113">
      <w:rPr>
        <w:rFonts w:ascii="Verdana" w:hAnsi="Verdana"/>
        <w:sz w:val="18"/>
        <w:szCs w:val="18"/>
      </w:rPr>
      <w:t xml:space="preserve">. § 13, jfr. </w:t>
    </w:r>
    <w:proofErr w:type="spellStart"/>
    <w:r w:rsidRPr="00972113">
      <w:rPr>
        <w:rFonts w:ascii="Verdana" w:hAnsi="Verdana"/>
        <w:sz w:val="18"/>
        <w:szCs w:val="18"/>
      </w:rPr>
      <w:t>fvl</w:t>
    </w:r>
    <w:proofErr w:type="spellEnd"/>
    <w:r w:rsidRPr="00972113">
      <w:rPr>
        <w:rFonts w:ascii="Verdana" w:hAnsi="Verdana"/>
        <w:sz w:val="18"/>
        <w:szCs w:val="18"/>
      </w:rPr>
      <w:t>. § 13.1.1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E6B79"/>
    <w:multiLevelType w:val="multilevel"/>
    <w:tmpl w:val="899467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31D71CA"/>
    <w:multiLevelType w:val="multilevel"/>
    <w:tmpl w:val="5A9C8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08"/>
  <w:hyphenationZone w:val="425"/>
  <w:characterSpacingControl w:val="doNotCompress"/>
  <w:hdrShapeDefaults>
    <o:shapedefaults v:ext="edit" spidmax="28673"/>
  </w:hdrShapeDefaults>
  <w:footnotePr>
    <w:numFmt w:val="lowerRoman"/>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9A5"/>
    <w:rsid w:val="0001589C"/>
    <w:rsid w:val="0004541B"/>
    <w:rsid w:val="000A31F6"/>
    <w:rsid w:val="00112096"/>
    <w:rsid w:val="00216468"/>
    <w:rsid w:val="00216C14"/>
    <w:rsid w:val="002B42DD"/>
    <w:rsid w:val="002E05AF"/>
    <w:rsid w:val="002E7982"/>
    <w:rsid w:val="00304A17"/>
    <w:rsid w:val="003517CF"/>
    <w:rsid w:val="0036057C"/>
    <w:rsid w:val="003F09A5"/>
    <w:rsid w:val="004D3645"/>
    <w:rsid w:val="004D5C1A"/>
    <w:rsid w:val="0051690C"/>
    <w:rsid w:val="00554C7B"/>
    <w:rsid w:val="00650CFD"/>
    <w:rsid w:val="00682BAF"/>
    <w:rsid w:val="006C771F"/>
    <w:rsid w:val="006E6CBE"/>
    <w:rsid w:val="00701309"/>
    <w:rsid w:val="00793D2F"/>
    <w:rsid w:val="007A7705"/>
    <w:rsid w:val="007B2D85"/>
    <w:rsid w:val="00825C33"/>
    <w:rsid w:val="008A18C1"/>
    <w:rsid w:val="008B6BB4"/>
    <w:rsid w:val="00901A69"/>
    <w:rsid w:val="00972113"/>
    <w:rsid w:val="00977915"/>
    <w:rsid w:val="0098110D"/>
    <w:rsid w:val="009B6529"/>
    <w:rsid w:val="00A21DAD"/>
    <w:rsid w:val="00A72594"/>
    <w:rsid w:val="00AE1CA2"/>
    <w:rsid w:val="00C14C3D"/>
    <w:rsid w:val="00C22706"/>
    <w:rsid w:val="00C35F3B"/>
    <w:rsid w:val="00C43D1B"/>
    <w:rsid w:val="00C679A2"/>
    <w:rsid w:val="00E82355"/>
    <w:rsid w:val="00E913BB"/>
    <w:rsid w:val="00ED15B6"/>
    <w:rsid w:val="00EE2148"/>
    <w:rsid w:val="00F45123"/>
    <w:rsid w:val="00F66B0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02751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b-N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3D2F"/>
  </w:style>
  <w:style w:type="paragraph" w:styleId="Overskrift1">
    <w:name w:val="heading 1"/>
    <w:basedOn w:val="Normal"/>
    <w:next w:val="Normal"/>
    <w:link w:val="Overskrift1Tegn"/>
    <w:uiPriority w:val="9"/>
    <w:qFormat/>
    <w:rsid w:val="00793D2F"/>
    <w:pPr>
      <w:spacing w:before="480" w:after="0"/>
      <w:contextualSpacing/>
      <w:outlineLvl w:val="0"/>
    </w:pPr>
    <w:rPr>
      <w:rFonts w:asciiTheme="majorHAnsi" w:eastAsiaTheme="majorEastAsia" w:hAnsiTheme="majorHAnsi" w:cstheme="majorBidi"/>
      <w:b/>
      <w:bCs/>
      <w:sz w:val="28"/>
      <w:szCs w:val="28"/>
    </w:rPr>
  </w:style>
  <w:style w:type="paragraph" w:styleId="Overskrift2">
    <w:name w:val="heading 2"/>
    <w:basedOn w:val="Normal"/>
    <w:next w:val="Normal"/>
    <w:link w:val="Overskrift2Tegn"/>
    <w:uiPriority w:val="9"/>
    <w:unhideWhenUsed/>
    <w:qFormat/>
    <w:rsid w:val="00793D2F"/>
    <w:pPr>
      <w:spacing w:before="200" w:after="0"/>
      <w:outlineLvl w:val="1"/>
    </w:pPr>
    <w:rPr>
      <w:rFonts w:asciiTheme="majorHAnsi" w:eastAsiaTheme="majorEastAsia" w:hAnsiTheme="majorHAnsi" w:cstheme="majorBidi"/>
      <w:b/>
      <w:bCs/>
      <w:sz w:val="26"/>
      <w:szCs w:val="26"/>
    </w:rPr>
  </w:style>
  <w:style w:type="paragraph" w:styleId="Overskrift3">
    <w:name w:val="heading 3"/>
    <w:basedOn w:val="Normal"/>
    <w:next w:val="Normal"/>
    <w:link w:val="Overskrift3Tegn"/>
    <w:uiPriority w:val="9"/>
    <w:unhideWhenUsed/>
    <w:qFormat/>
    <w:rsid w:val="00793D2F"/>
    <w:pPr>
      <w:spacing w:before="200" w:after="0" w:line="271" w:lineRule="auto"/>
      <w:outlineLvl w:val="2"/>
    </w:pPr>
    <w:rPr>
      <w:rFonts w:asciiTheme="majorHAnsi" w:eastAsiaTheme="majorEastAsia" w:hAnsiTheme="majorHAnsi" w:cstheme="majorBidi"/>
      <w:b/>
      <w:bCs/>
    </w:rPr>
  </w:style>
  <w:style w:type="paragraph" w:styleId="Overskrift4">
    <w:name w:val="heading 4"/>
    <w:basedOn w:val="Normal"/>
    <w:next w:val="Normal"/>
    <w:link w:val="Overskrift4Tegn"/>
    <w:uiPriority w:val="9"/>
    <w:unhideWhenUsed/>
    <w:qFormat/>
    <w:rsid w:val="00793D2F"/>
    <w:pPr>
      <w:spacing w:before="200" w:after="0"/>
      <w:outlineLvl w:val="3"/>
    </w:pPr>
    <w:rPr>
      <w:rFonts w:asciiTheme="majorHAnsi" w:eastAsiaTheme="majorEastAsia" w:hAnsiTheme="majorHAnsi" w:cstheme="majorBidi"/>
      <w:b/>
      <w:bCs/>
      <w:i/>
      <w:iCs/>
    </w:rPr>
  </w:style>
  <w:style w:type="paragraph" w:styleId="Overskrift5">
    <w:name w:val="heading 5"/>
    <w:basedOn w:val="Normal"/>
    <w:next w:val="Normal"/>
    <w:link w:val="Overskrift5Tegn"/>
    <w:uiPriority w:val="9"/>
    <w:unhideWhenUsed/>
    <w:qFormat/>
    <w:rsid w:val="00793D2F"/>
    <w:pPr>
      <w:spacing w:before="200" w:after="0"/>
      <w:outlineLvl w:val="4"/>
    </w:pPr>
    <w:rPr>
      <w:rFonts w:asciiTheme="majorHAnsi" w:eastAsiaTheme="majorEastAsia" w:hAnsiTheme="majorHAnsi" w:cstheme="majorBidi"/>
      <w:b/>
      <w:bCs/>
      <w:color w:val="7F7F7F" w:themeColor="text1" w:themeTint="80"/>
    </w:rPr>
  </w:style>
  <w:style w:type="paragraph" w:styleId="Overskrift6">
    <w:name w:val="heading 6"/>
    <w:basedOn w:val="Normal"/>
    <w:next w:val="Normal"/>
    <w:link w:val="Overskrift6Tegn"/>
    <w:uiPriority w:val="9"/>
    <w:semiHidden/>
    <w:unhideWhenUsed/>
    <w:qFormat/>
    <w:rsid w:val="00793D2F"/>
    <w:pPr>
      <w:spacing w:after="0" w:line="271" w:lineRule="auto"/>
      <w:outlineLvl w:val="5"/>
    </w:pPr>
    <w:rPr>
      <w:rFonts w:asciiTheme="majorHAnsi" w:eastAsiaTheme="majorEastAsia" w:hAnsiTheme="majorHAnsi" w:cstheme="majorBidi"/>
      <w:b/>
      <w:bCs/>
      <w:i/>
      <w:iCs/>
      <w:color w:val="7F7F7F" w:themeColor="text1" w:themeTint="80"/>
    </w:rPr>
  </w:style>
  <w:style w:type="paragraph" w:styleId="Overskrift7">
    <w:name w:val="heading 7"/>
    <w:basedOn w:val="Normal"/>
    <w:next w:val="Normal"/>
    <w:link w:val="Overskrift7Tegn"/>
    <w:uiPriority w:val="9"/>
    <w:semiHidden/>
    <w:unhideWhenUsed/>
    <w:qFormat/>
    <w:rsid w:val="00793D2F"/>
    <w:pPr>
      <w:spacing w:after="0"/>
      <w:outlineLvl w:val="6"/>
    </w:pPr>
    <w:rPr>
      <w:rFonts w:asciiTheme="majorHAnsi" w:eastAsiaTheme="majorEastAsia" w:hAnsiTheme="majorHAnsi" w:cstheme="majorBidi"/>
      <w:i/>
      <w:iCs/>
    </w:rPr>
  </w:style>
  <w:style w:type="paragraph" w:styleId="Overskrift8">
    <w:name w:val="heading 8"/>
    <w:basedOn w:val="Normal"/>
    <w:next w:val="Normal"/>
    <w:link w:val="Overskrift8Tegn"/>
    <w:uiPriority w:val="9"/>
    <w:semiHidden/>
    <w:unhideWhenUsed/>
    <w:qFormat/>
    <w:rsid w:val="00793D2F"/>
    <w:pPr>
      <w:spacing w:after="0"/>
      <w:outlineLvl w:val="7"/>
    </w:pPr>
    <w:rPr>
      <w:rFonts w:asciiTheme="majorHAnsi" w:eastAsiaTheme="majorEastAsia" w:hAnsiTheme="majorHAnsi" w:cstheme="majorBidi"/>
      <w:sz w:val="20"/>
      <w:szCs w:val="20"/>
    </w:rPr>
  </w:style>
  <w:style w:type="paragraph" w:styleId="Overskrift9">
    <w:name w:val="heading 9"/>
    <w:basedOn w:val="Normal"/>
    <w:next w:val="Normal"/>
    <w:link w:val="Overskrift9Tegn"/>
    <w:uiPriority w:val="9"/>
    <w:semiHidden/>
    <w:unhideWhenUsed/>
    <w:qFormat/>
    <w:rsid w:val="00793D2F"/>
    <w:pPr>
      <w:spacing w:after="0"/>
      <w:outlineLvl w:val="8"/>
    </w:pPr>
    <w:rPr>
      <w:rFonts w:asciiTheme="majorHAnsi" w:eastAsiaTheme="majorEastAsia" w:hAnsiTheme="majorHAnsi" w:cstheme="majorBidi"/>
      <w:i/>
      <w:iCs/>
      <w:spacing w:val="5"/>
      <w:sz w:val="20"/>
      <w:szCs w:val="20"/>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793D2F"/>
    <w:rPr>
      <w:rFonts w:asciiTheme="majorHAnsi" w:eastAsiaTheme="majorEastAsia" w:hAnsiTheme="majorHAnsi" w:cstheme="majorBidi"/>
      <w:b/>
      <w:bCs/>
      <w:sz w:val="28"/>
      <w:szCs w:val="28"/>
    </w:rPr>
  </w:style>
  <w:style w:type="character" w:customStyle="1" w:styleId="Overskrift4Tegn">
    <w:name w:val="Overskrift 4 Tegn"/>
    <w:basedOn w:val="Standardskriftforavsnitt"/>
    <w:link w:val="Overskrift4"/>
    <w:uiPriority w:val="9"/>
    <w:rsid w:val="00793D2F"/>
    <w:rPr>
      <w:rFonts w:asciiTheme="majorHAnsi" w:eastAsiaTheme="majorEastAsia" w:hAnsiTheme="majorHAnsi" w:cstheme="majorBidi"/>
      <w:b/>
      <w:bCs/>
      <w:i/>
      <w:iCs/>
    </w:rPr>
  </w:style>
  <w:style w:type="character" w:customStyle="1" w:styleId="Overskrift5Tegn">
    <w:name w:val="Overskrift 5 Tegn"/>
    <w:basedOn w:val="Standardskriftforavsnitt"/>
    <w:link w:val="Overskrift5"/>
    <w:uiPriority w:val="9"/>
    <w:rsid w:val="00793D2F"/>
    <w:rPr>
      <w:rFonts w:asciiTheme="majorHAnsi" w:eastAsiaTheme="majorEastAsia" w:hAnsiTheme="majorHAnsi" w:cstheme="majorBidi"/>
      <w:b/>
      <w:bCs/>
      <w:color w:val="7F7F7F" w:themeColor="text1" w:themeTint="80"/>
    </w:rPr>
  </w:style>
  <w:style w:type="paragraph" w:styleId="Sluttnotetekst">
    <w:name w:val="endnote text"/>
    <w:basedOn w:val="Normal"/>
    <w:link w:val="SluttnotetekstTegn"/>
    <w:semiHidden/>
    <w:rsid w:val="003F09A5"/>
  </w:style>
  <w:style w:type="character" w:customStyle="1" w:styleId="SluttnotetekstTegn">
    <w:name w:val="Sluttnotetekst Tegn"/>
    <w:basedOn w:val="Standardskriftforavsnitt"/>
    <w:link w:val="Sluttnotetekst"/>
    <w:semiHidden/>
    <w:rsid w:val="003F09A5"/>
    <w:rPr>
      <w:rFonts w:ascii="Times New Roman" w:eastAsia="Times New Roman" w:hAnsi="Times New Roman" w:cs="Times New Roman"/>
      <w:sz w:val="24"/>
      <w:szCs w:val="20"/>
      <w:lang w:eastAsia="nb-NO"/>
    </w:rPr>
  </w:style>
  <w:style w:type="paragraph" w:styleId="Topptekst">
    <w:name w:val="header"/>
    <w:basedOn w:val="Normal"/>
    <w:link w:val="TopptekstTegn"/>
    <w:rsid w:val="003F09A5"/>
    <w:pPr>
      <w:tabs>
        <w:tab w:val="center" w:pos="4536"/>
        <w:tab w:val="right" w:pos="9072"/>
      </w:tabs>
    </w:pPr>
  </w:style>
  <w:style w:type="character" w:customStyle="1" w:styleId="TopptekstTegn">
    <w:name w:val="Topptekst Tegn"/>
    <w:basedOn w:val="Standardskriftforavsnitt"/>
    <w:link w:val="Topptekst"/>
    <w:rsid w:val="003F09A5"/>
    <w:rPr>
      <w:rFonts w:ascii="Times New Roman" w:eastAsia="Times New Roman" w:hAnsi="Times New Roman" w:cs="Times New Roman"/>
      <w:sz w:val="24"/>
      <w:szCs w:val="20"/>
      <w:lang w:eastAsia="nb-NO"/>
    </w:rPr>
  </w:style>
  <w:style w:type="paragraph" w:styleId="Bunntekst">
    <w:name w:val="footer"/>
    <w:basedOn w:val="Normal"/>
    <w:link w:val="BunntekstTegn"/>
    <w:rsid w:val="003F09A5"/>
    <w:pPr>
      <w:tabs>
        <w:tab w:val="center" w:pos="4536"/>
        <w:tab w:val="right" w:pos="9072"/>
      </w:tabs>
    </w:pPr>
  </w:style>
  <w:style w:type="character" w:customStyle="1" w:styleId="BunntekstTegn">
    <w:name w:val="Bunntekst Tegn"/>
    <w:basedOn w:val="Standardskriftforavsnitt"/>
    <w:link w:val="Bunntekst"/>
    <w:rsid w:val="003F09A5"/>
    <w:rPr>
      <w:rFonts w:ascii="Times New Roman" w:eastAsia="Times New Roman" w:hAnsi="Times New Roman" w:cs="Times New Roman"/>
      <w:sz w:val="24"/>
      <w:szCs w:val="20"/>
      <w:lang w:eastAsia="nb-NO"/>
    </w:rPr>
  </w:style>
  <w:style w:type="character" w:styleId="Sidetall">
    <w:name w:val="page number"/>
    <w:basedOn w:val="Standardskriftforavsnitt"/>
    <w:rsid w:val="003F09A5"/>
  </w:style>
  <w:style w:type="paragraph" w:styleId="Brdtekst">
    <w:name w:val="Body Text"/>
    <w:basedOn w:val="Normal"/>
    <w:link w:val="BrdtekstTegn"/>
    <w:rsid w:val="003F09A5"/>
  </w:style>
  <w:style w:type="character" w:customStyle="1" w:styleId="BrdtekstTegn">
    <w:name w:val="Brødtekst Tegn"/>
    <w:basedOn w:val="Standardskriftforavsnitt"/>
    <w:link w:val="Brdtekst"/>
    <w:rsid w:val="003F09A5"/>
    <w:rPr>
      <w:rFonts w:ascii="Times New Roman" w:eastAsia="Times New Roman" w:hAnsi="Times New Roman" w:cs="Times New Roman"/>
      <w:szCs w:val="20"/>
      <w:lang w:eastAsia="nb-NO"/>
    </w:rPr>
  </w:style>
  <w:style w:type="paragraph" w:styleId="Punktliste2">
    <w:name w:val="List Bullet 2"/>
    <w:basedOn w:val="Normal"/>
    <w:autoRedefine/>
    <w:rsid w:val="00793D2F"/>
    <w:rPr>
      <w:rFonts w:asciiTheme="majorHAnsi" w:hAnsiTheme="majorHAnsi"/>
      <w:i/>
      <w:sz w:val="20"/>
      <w:szCs w:val="20"/>
    </w:rPr>
  </w:style>
  <w:style w:type="paragraph" w:styleId="NormalWeb">
    <w:name w:val="Normal (Web)"/>
    <w:basedOn w:val="Normal"/>
    <w:uiPriority w:val="99"/>
    <w:unhideWhenUsed/>
    <w:rsid w:val="003F09A5"/>
    <w:pPr>
      <w:spacing w:before="100" w:beforeAutospacing="1" w:after="100" w:afterAutospacing="1"/>
    </w:pPr>
    <w:rPr>
      <w:szCs w:val="24"/>
    </w:rPr>
  </w:style>
  <w:style w:type="character" w:customStyle="1" w:styleId="Overskrift2Tegn">
    <w:name w:val="Overskrift 2 Tegn"/>
    <w:basedOn w:val="Standardskriftforavsnitt"/>
    <w:link w:val="Overskrift2"/>
    <w:uiPriority w:val="9"/>
    <w:rsid w:val="00793D2F"/>
    <w:rPr>
      <w:rFonts w:asciiTheme="majorHAnsi" w:eastAsiaTheme="majorEastAsia" w:hAnsiTheme="majorHAnsi" w:cstheme="majorBidi"/>
      <w:b/>
      <w:bCs/>
      <w:sz w:val="26"/>
      <w:szCs w:val="26"/>
    </w:rPr>
  </w:style>
  <w:style w:type="character" w:customStyle="1" w:styleId="Overskrift3Tegn">
    <w:name w:val="Overskrift 3 Tegn"/>
    <w:basedOn w:val="Standardskriftforavsnitt"/>
    <w:link w:val="Overskrift3"/>
    <w:uiPriority w:val="9"/>
    <w:rsid w:val="00793D2F"/>
    <w:rPr>
      <w:rFonts w:asciiTheme="majorHAnsi" w:eastAsiaTheme="majorEastAsia" w:hAnsiTheme="majorHAnsi" w:cstheme="majorBidi"/>
      <w:b/>
      <w:bCs/>
    </w:rPr>
  </w:style>
  <w:style w:type="character" w:customStyle="1" w:styleId="Overskrift6Tegn">
    <w:name w:val="Overskrift 6 Tegn"/>
    <w:basedOn w:val="Standardskriftforavsnitt"/>
    <w:link w:val="Overskrift6"/>
    <w:uiPriority w:val="9"/>
    <w:semiHidden/>
    <w:rsid w:val="00793D2F"/>
    <w:rPr>
      <w:rFonts w:asciiTheme="majorHAnsi" w:eastAsiaTheme="majorEastAsia" w:hAnsiTheme="majorHAnsi" w:cstheme="majorBidi"/>
      <w:b/>
      <w:bCs/>
      <w:i/>
      <w:iCs/>
      <w:color w:val="7F7F7F" w:themeColor="text1" w:themeTint="80"/>
    </w:rPr>
  </w:style>
  <w:style w:type="character" w:customStyle="1" w:styleId="Overskrift7Tegn">
    <w:name w:val="Overskrift 7 Tegn"/>
    <w:basedOn w:val="Standardskriftforavsnitt"/>
    <w:link w:val="Overskrift7"/>
    <w:uiPriority w:val="9"/>
    <w:semiHidden/>
    <w:rsid w:val="00793D2F"/>
    <w:rPr>
      <w:rFonts w:asciiTheme="majorHAnsi" w:eastAsiaTheme="majorEastAsia" w:hAnsiTheme="majorHAnsi" w:cstheme="majorBidi"/>
      <w:i/>
      <w:iCs/>
    </w:rPr>
  </w:style>
  <w:style w:type="character" w:customStyle="1" w:styleId="Overskrift8Tegn">
    <w:name w:val="Overskrift 8 Tegn"/>
    <w:basedOn w:val="Standardskriftforavsnitt"/>
    <w:link w:val="Overskrift8"/>
    <w:uiPriority w:val="9"/>
    <w:semiHidden/>
    <w:rsid w:val="00793D2F"/>
    <w:rPr>
      <w:rFonts w:asciiTheme="majorHAnsi" w:eastAsiaTheme="majorEastAsia" w:hAnsiTheme="majorHAnsi" w:cstheme="majorBidi"/>
      <w:sz w:val="20"/>
      <w:szCs w:val="20"/>
    </w:rPr>
  </w:style>
  <w:style w:type="character" w:customStyle="1" w:styleId="Overskrift9Tegn">
    <w:name w:val="Overskrift 9 Tegn"/>
    <w:basedOn w:val="Standardskriftforavsnitt"/>
    <w:link w:val="Overskrift9"/>
    <w:uiPriority w:val="9"/>
    <w:semiHidden/>
    <w:rsid w:val="00793D2F"/>
    <w:rPr>
      <w:rFonts w:asciiTheme="majorHAnsi" w:eastAsiaTheme="majorEastAsia" w:hAnsiTheme="majorHAnsi" w:cstheme="majorBidi"/>
      <w:i/>
      <w:iCs/>
      <w:spacing w:val="5"/>
      <w:sz w:val="20"/>
      <w:szCs w:val="20"/>
    </w:rPr>
  </w:style>
  <w:style w:type="paragraph" w:styleId="Tittel">
    <w:name w:val="Title"/>
    <w:basedOn w:val="Normal"/>
    <w:next w:val="Normal"/>
    <w:link w:val="TittelTegn"/>
    <w:uiPriority w:val="10"/>
    <w:qFormat/>
    <w:rsid w:val="00793D2F"/>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telTegn">
    <w:name w:val="Tittel Tegn"/>
    <w:basedOn w:val="Standardskriftforavsnitt"/>
    <w:link w:val="Tittel"/>
    <w:uiPriority w:val="10"/>
    <w:rsid w:val="00793D2F"/>
    <w:rPr>
      <w:rFonts w:asciiTheme="majorHAnsi" w:eastAsiaTheme="majorEastAsia" w:hAnsiTheme="majorHAnsi" w:cstheme="majorBidi"/>
      <w:spacing w:val="5"/>
      <w:sz w:val="52"/>
      <w:szCs w:val="52"/>
    </w:rPr>
  </w:style>
  <w:style w:type="paragraph" w:styleId="Undertittel">
    <w:name w:val="Subtitle"/>
    <w:basedOn w:val="Normal"/>
    <w:next w:val="Normal"/>
    <w:link w:val="UndertittelTegn"/>
    <w:uiPriority w:val="11"/>
    <w:qFormat/>
    <w:rsid w:val="00793D2F"/>
    <w:pPr>
      <w:spacing w:after="600"/>
    </w:pPr>
    <w:rPr>
      <w:rFonts w:asciiTheme="majorHAnsi" w:eastAsiaTheme="majorEastAsia" w:hAnsiTheme="majorHAnsi" w:cstheme="majorBidi"/>
      <w:i/>
      <w:iCs/>
      <w:spacing w:val="13"/>
      <w:sz w:val="24"/>
      <w:szCs w:val="24"/>
    </w:rPr>
  </w:style>
  <w:style w:type="character" w:customStyle="1" w:styleId="UndertittelTegn">
    <w:name w:val="Undertittel Tegn"/>
    <w:basedOn w:val="Standardskriftforavsnitt"/>
    <w:link w:val="Undertittel"/>
    <w:uiPriority w:val="11"/>
    <w:rsid w:val="00793D2F"/>
    <w:rPr>
      <w:rFonts w:asciiTheme="majorHAnsi" w:eastAsiaTheme="majorEastAsia" w:hAnsiTheme="majorHAnsi" w:cstheme="majorBidi"/>
      <w:i/>
      <w:iCs/>
      <w:spacing w:val="13"/>
      <w:sz w:val="24"/>
      <w:szCs w:val="24"/>
    </w:rPr>
  </w:style>
  <w:style w:type="character" w:styleId="Sterk">
    <w:name w:val="Strong"/>
    <w:uiPriority w:val="22"/>
    <w:qFormat/>
    <w:rsid w:val="00793D2F"/>
    <w:rPr>
      <w:b/>
      <w:bCs/>
    </w:rPr>
  </w:style>
  <w:style w:type="character" w:styleId="Utheving">
    <w:name w:val="Emphasis"/>
    <w:uiPriority w:val="20"/>
    <w:qFormat/>
    <w:rsid w:val="00793D2F"/>
    <w:rPr>
      <w:b/>
      <w:bCs/>
      <w:i/>
      <w:iCs/>
      <w:spacing w:val="10"/>
      <w:bdr w:val="none" w:sz="0" w:space="0" w:color="auto"/>
      <w:shd w:val="clear" w:color="auto" w:fill="auto"/>
    </w:rPr>
  </w:style>
  <w:style w:type="paragraph" w:styleId="Ingenmellomrom">
    <w:name w:val="No Spacing"/>
    <w:basedOn w:val="Normal"/>
    <w:uiPriority w:val="1"/>
    <w:qFormat/>
    <w:rsid w:val="00793D2F"/>
    <w:pPr>
      <w:spacing w:after="0" w:line="240" w:lineRule="auto"/>
    </w:pPr>
  </w:style>
  <w:style w:type="paragraph" w:styleId="Listeavsnitt">
    <w:name w:val="List Paragraph"/>
    <w:basedOn w:val="Normal"/>
    <w:uiPriority w:val="34"/>
    <w:qFormat/>
    <w:rsid w:val="00793D2F"/>
    <w:pPr>
      <w:ind w:left="720"/>
      <w:contextualSpacing/>
    </w:pPr>
  </w:style>
  <w:style w:type="paragraph" w:styleId="Sitat">
    <w:name w:val="Quote"/>
    <w:basedOn w:val="Normal"/>
    <w:next w:val="Normal"/>
    <w:link w:val="SitatTegn"/>
    <w:uiPriority w:val="29"/>
    <w:qFormat/>
    <w:rsid w:val="00793D2F"/>
    <w:pPr>
      <w:spacing w:before="200" w:after="0"/>
      <w:ind w:left="360" w:right="360"/>
    </w:pPr>
    <w:rPr>
      <w:i/>
      <w:iCs/>
    </w:rPr>
  </w:style>
  <w:style w:type="character" w:customStyle="1" w:styleId="SitatTegn">
    <w:name w:val="Sitat Tegn"/>
    <w:basedOn w:val="Standardskriftforavsnitt"/>
    <w:link w:val="Sitat"/>
    <w:uiPriority w:val="29"/>
    <w:rsid w:val="00793D2F"/>
    <w:rPr>
      <w:i/>
      <w:iCs/>
    </w:rPr>
  </w:style>
  <w:style w:type="paragraph" w:styleId="Sterktsitat">
    <w:name w:val="Intense Quote"/>
    <w:basedOn w:val="Normal"/>
    <w:next w:val="Normal"/>
    <w:link w:val="SterktsitatTegn"/>
    <w:uiPriority w:val="30"/>
    <w:qFormat/>
    <w:rsid w:val="00793D2F"/>
    <w:pPr>
      <w:pBdr>
        <w:bottom w:val="single" w:sz="4" w:space="1" w:color="auto"/>
      </w:pBdr>
      <w:spacing w:before="200" w:after="280"/>
      <w:ind w:left="1008" w:right="1152"/>
      <w:jc w:val="both"/>
    </w:pPr>
    <w:rPr>
      <w:b/>
      <w:bCs/>
      <w:i/>
      <w:iCs/>
    </w:rPr>
  </w:style>
  <w:style w:type="character" w:customStyle="1" w:styleId="SterktsitatTegn">
    <w:name w:val="Sterkt sitat Tegn"/>
    <w:basedOn w:val="Standardskriftforavsnitt"/>
    <w:link w:val="Sterktsitat"/>
    <w:uiPriority w:val="30"/>
    <w:rsid w:val="00793D2F"/>
    <w:rPr>
      <w:b/>
      <w:bCs/>
      <w:i/>
      <w:iCs/>
    </w:rPr>
  </w:style>
  <w:style w:type="character" w:styleId="Svakutheving">
    <w:name w:val="Subtle Emphasis"/>
    <w:uiPriority w:val="19"/>
    <w:qFormat/>
    <w:rsid w:val="00793D2F"/>
    <w:rPr>
      <w:i/>
      <w:iCs/>
    </w:rPr>
  </w:style>
  <w:style w:type="character" w:styleId="Sterkutheving">
    <w:name w:val="Intense Emphasis"/>
    <w:uiPriority w:val="21"/>
    <w:qFormat/>
    <w:rsid w:val="00793D2F"/>
    <w:rPr>
      <w:b/>
      <w:bCs/>
    </w:rPr>
  </w:style>
  <w:style w:type="character" w:styleId="Svakreferanse">
    <w:name w:val="Subtle Reference"/>
    <w:uiPriority w:val="31"/>
    <w:qFormat/>
    <w:rsid w:val="00793D2F"/>
    <w:rPr>
      <w:smallCaps/>
    </w:rPr>
  </w:style>
  <w:style w:type="character" w:styleId="Sterkreferanse">
    <w:name w:val="Intense Reference"/>
    <w:uiPriority w:val="32"/>
    <w:qFormat/>
    <w:rsid w:val="00793D2F"/>
    <w:rPr>
      <w:smallCaps/>
      <w:spacing w:val="5"/>
      <w:u w:val="single"/>
    </w:rPr>
  </w:style>
  <w:style w:type="character" w:styleId="Boktittel">
    <w:name w:val="Book Title"/>
    <w:uiPriority w:val="33"/>
    <w:qFormat/>
    <w:rsid w:val="00793D2F"/>
    <w:rPr>
      <w:i/>
      <w:iCs/>
      <w:smallCaps/>
      <w:spacing w:val="5"/>
    </w:rPr>
  </w:style>
  <w:style w:type="paragraph" w:styleId="Overskriftforinnholdsfortegnelse">
    <w:name w:val="TOC Heading"/>
    <w:basedOn w:val="Overskrift1"/>
    <w:next w:val="Normal"/>
    <w:uiPriority w:val="39"/>
    <w:semiHidden/>
    <w:unhideWhenUsed/>
    <w:qFormat/>
    <w:rsid w:val="00793D2F"/>
    <w:pPr>
      <w:outlineLvl w:val="9"/>
    </w:pPr>
    <w:rPr>
      <w:lang w:bidi="en-US"/>
    </w:rPr>
  </w:style>
  <w:style w:type="paragraph" w:styleId="Fotnotetekst">
    <w:name w:val="footnote text"/>
    <w:basedOn w:val="Normal"/>
    <w:link w:val="FotnotetekstTegn"/>
    <w:uiPriority w:val="99"/>
    <w:semiHidden/>
    <w:unhideWhenUsed/>
    <w:rsid w:val="00825C33"/>
    <w:pPr>
      <w:spacing w:after="0" w:line="240" w:lineRule="auto"/>
    </w:pPr>
    <w:rPr>
      <w:sz w:val="20"/>
      <w:szCs w:val="20"/>
    </w:rPr>
  </w:style>
  <w:style w:type="character" w:customStyle="1" w:styleId="FotnotetekstTegn">
    <w:name w:val="Fotnotetekst Tegn"/>
    <w:basedOn w:val="Standardskriftforavsnitt"/>
    <w:link w:val="Fotnotetekst"/>
    <w:uiPriority w:val="99"/>
    <w:semiHidden/>
    <w:rsid w:val="00825C33"/>
    <w:rPr>
      <w:sz w:val="20"/>
      <w:szCs w:val="20"/>
    </w:rPr>
  </w:style>
  <w:style w:type="character" w:styleId="Fotnotereferanse">
    <w:name w:val="footnote reference"/>
    <w:basedOn w:val="Standardskriftforavsnitt"/>
    <w:uiPriority w:val="99"/>
    <w:semiHidden/>
    <w:unhideWhenUsed/>
    <w:rsid w:val="00825C33"/>
    <w:rPr>
      <w:vertAlign w:val="superscript"/>
    </w:rPr>
  </w:style>
  <w:style w:type="character" w:styleId="Merknadsreferanse">
    <w:name w:val="annotation reference"/>
    <w:basedOn w:val="Standardskriftforavsnitt"/>
    <w:uiPriority w:val="99"/>
    <w:semiHidden/>
    <w:unhideWhenUsed/>
    <w:rsid w:val="00977915"/>
    <w:rPr>
      <w:sz w:val="16"/>
      <w:szCs w:val="16"/>
    </w:rPr>
  </w:style>
  <w:style w:type="paragraph" w:styleId="Merknadstekst">
    <w:name w:val="annotation text"/>
    <w:basedOn w:val="Normal"/>
    <w:link w:val="MerknadstekstTegn"/>
    <w:uiPriority w:val="99"/>
    <w:semiHidden/>
    <w:unhideWhenUsed/>
    <w:rsid w:val="00977915"/>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977915"/>
    <w:rPr>
      <w:sz w:val="20"/>
      <w:szCs w:val="20"/>
    </w:rPr>
  </w:style>
  <w:style w:type="paragraph" w:styleId="Kommentaremne">
    <w:name w:val="annotation subject"/>
    <w:basedOn w:val="Merknadstekst"/>
    <w:next w:val="Merknadstekst"/>
    <w:link w:val="KommentaremneTegn"/>
    <w:uiPriority w:val="99"/>
    <w:semiHidden/>
    <w:unhideWhenUsed/>
    <w:rsid w:val="00977915"/>
    <w:rPr>
      <w:b/>
      <w:bCs/>
    </w:rPr>
  </w:style>
  <w:style w:type="character" w:customStyle="1" w:styleId="KommentaremneTegn">
    <w:name w:val="Kommentaremne Tegn"/>
    <w:basedOn w:val="MerknadstekstTegn"/>
    <w:link w:val="Kommentaremne"/>
    <w:uiPriority w:val="99"/>
    <w:semiHidden/>
    <w:rsid w:val="00977915"/>
    <w:rPr>
      <w:b/>
      <w:bCs/>
      <w:sz w:val="20"/>
      <w:szCs w:val="20"/>
    </w:rPr>
  </w:style>
  <w:style w:type="paragraph" w:styleId="Bobletekst">
    <w:name w:val="Balloon Text"/>
    <w:basedOn w:val="Normal"/>
    <w:link w:val="BobletekstTegn"/>
    <w:uiPriority w:val="99"/>
    <w:semiHidden/>
    <w:unhideWhenUsed/>
    <w:rsid w:val="0097791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7791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7279105">
      <w:bodyDiv w:val="1"/>
      <w:marLeft w:val="0"/>
      <w:marRight w:val="0"/>
      <w:marTop w:val="0"/>
      <w:marBottom w:val="0"/>
      <w:divBdr>
        <w:top w:val="none" w:sz="0" w:space="0" w:color="auto"/>
        <w:left w:val="none" w:sz="0" w:space="0" w:color="auto"/>
        <w:bottom w:val="none" w:sz="0" w:space="0" w:color="auto"/>
        <w:right w:val="none" w:sz="0" w:space="0" w:color="auto"/>
      </w:divBdr>
      <w:divsChild>
        <w:div w:id="1172601346">
          <w:marLeft w:val="0"/>
          <w:marRight w:val="0"/>
          <w:marTop w:val="0"/>
          <w:marBottom w:val="0"/>
          <w:divBdr>
            <w:top w:val="none" w:sz="0" w:space="0" w:color="auto"/>
            <w:left w:val="none" w:sz="0" w:space="0" w:color="auto"/>
            <w:bottom w:val="none" w:sz="0" w:space="0" w:color="auto"/>
            <w:right w:val="none" w:sz="0" w:space="0" w:color="auto"/>
          </w:divBdr>
          <w:divsChild>
            <w:div w:id="15161195">
              <w:marLeft w:val="0"/>
              <w:marRight w:val="0"/>
              <w:marTop w:val="0"/>
              <w:marBottom w:val="0"/>
              <w:divBdr>
                <w:top w:val="none" w:sz="0" w:space="0" w:color="auto"/>
                <w:left w:val="none" w:sz="0" w:space="0" w:color="auto"/>
                <w:bottom w:val="none" w:sz="0" w:space="0" w:color="auto"/>
                <w:right w:val="none" w:sz="0" w:space="0" w:color="auto"/>
              </w:divBdr>
              <w:divsChild>
                <w:div w:id="1514223917">
                  <w:marLeft w:val="0"/>
                  <w:marRight w:val="0"/>
                  <w:marTop w:val="0"/>
                  <w:marBottom w:val="0"/>
                  <w:divBdr>
                    <w:top w:val="none" w:sz="0" w:space="0" w:color="auto"/>
                    <w:left w:val="none" w:sz="0" w:space="0" w:color="auto"/>
                    <w:bottom w:val="none" w:sz="0" w:space="0" w:color="auto"/>
                    <w:right w:val="none" w:sz="0" w:space="0" w:color="auto"/>
                  </w:divBdr>
                  <w:divsChild>
                    <w:div w:id="429396962">
                      <w:marLeft w:val="0"/>
                      <w:marRight w:val="0"/>
                      <w:marTop w:val="0"/>
                      <w:marBottom w:val="0"/>
                      <w:divBdr>
                        <w:top w:val="none" w:sz="0" w:space="0" w:color="auto"/>
                        <w:left w:val="none" w:sz="0" w:space="0" w:color="auto"/>
                        <w:bottom w:val="none" w:sz="0" w:space="0" w:color="auto"/>
                        <w:right w:val="none" w:sz="0" w:space="0" w:color="auto"/>
                      </w:divBdr>
                      <w:divsChild>
                        <w:div w:id="1213617432">
                          <w:marLeft w:val="0"/>
                          <w:marRight w:val="0"/>
                          <w:marTop w:val="0"/>
                          <w:marBottom w:val="0"/>
                          <w:divBdr>
                            <w:top w:val="none" w:sz="0" w:space="0" w:color="auto"/>
                            <w:left w:val="none" w:sz="0" w:space="0" w:color="auto"/>
                            <w:bottom w:val="none" w:sz="0" w:space="0" w:color="auto"/>
                            <w:right w:val="none" w:sz="0" w:space="0" w:color="auto"/>
                          </w:divBdr>
                          <w:divsChild>
                            <w:div w:id="6582670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1455">
      <w:bodyDiv w:val="1"/>
      <w:marLeft w:val="0"/>
      <w:marRight w:val="0"/>
      <w:marTop w:val="0"/>
      <w:marBottom w:val="0"/>
      <w:divBdr>
        <w:top w:val="none" w:sz="0" w:space="0" w:color="auto"/>
        <w:left w:val="none" w:sz="0" w:space="0" w:color="auto"/>
        <w:bottom w:val="none" w:sz="0" w:space="0" w:color="auto"/>
        <w:right w:val="none" w:sz="0" w:space="0" w:color="auto"/>
      </w:divBdr>
      <w:divsChild>
        <w:div w:id="948002081">
          <w:marLeft w:val="0"/>
          <w:marRight w:val="0"/>
          <w:marTop w:val="0"/>
          <w:marBottom w:val="0"/>
          <w:divBdr>
            <w:top w:val="none" w:sz="0" w:space="0" w:color="auto"/>
            <w:left w:val="none" w:sz="0" w:space="0" w:color="auto"/>
            <w:bottom w:val="none" w:sz="0" w:space="0" w:color="auto"/>
            <w:right w:val="none" w:sz="0" w:space="0" w:color="auto"/>
          </w:divBdr>
          <w:divsChild>
            <w:div w:id="155465063">
              <w:marLeft w:val="0"/>
              <w:marRight w:val="0"/>
              <w:marTop w:val="0"/>
              <w:marBottom w:val="0"/>
              <w:divBdr>
                <w:top w:val="none" w:sz="0" w:space="0" w:color="auto"/>
                <w:left w:val="none" w:sz="0" w:space="0" w:color="auto"/>
                <w:bottom w:val="none" w:sz="0" w:space="0" w:color="auto"/>
                <w:right w:val="none" w:sz="0" w:space="0" w:color="auto"/>
              </w:divBdr>
              <w:divsChild>
                <w:div w:id="351346140">
                  <w:marLeft w:val="0"/>
                  <w:marRight w:val="0"/>
                  <w:marTop w:val="0"/>
                  <w:marBottom w:val="0"/>
                  <w:divBdr>
                    <w:top w:val="none" w:sz="0" w:space="0" w:color="auto"/>
                    <w:left w:val="none" w:sz="0" w:space="0" w:color="auto"/>
                    <w:bottom w:val="none" w:sz="0" w:space="0" w:color="auto"/>
                    <w:right w:val="none" w:sz="0" w:space="0" w:color="auto"/>
                  </w:divBdr>
                  <w:divsChild>
                    <w:div w:id="78449088">
                      <w:marLeft w:val="0"/>
                      <w:marRight w:val="0"/>
                      <w:marTop w:val="0"/>
                      <w:marBottom w:val="0"/>
                      <w:divBdr>
                        <w:top w:val="none" w:sz="0" w:space="0" w:color="auto"/>
                        <w:left w:val="none" w:sz="0" w:space="0" w:color="auto"/>
                        <w:bottom w:val="none" w:sz="0" w:space="0" w:color="auto"/>
                        <w:right w:val="none" w:sz="0" w:space="0" w:color="auto"/>
                      </w:divBdr>
                      <w:divsChild>
                        <w:div w:id="1368600830">
                          <w:marLeft w:val="0"/>
                          <w:marRight w:val="0"/>
                          <w:marTop w:val="0"/>
                          <w:marBottom w:val="0"/>
                          <w:divBdr>
                            <w:top w:val="none" w:sz="0" w:space="0" w:color="auto"/>
                            <w:left w:val="none" w:sz="0" w:space="0" w:color="auto"/>
                            <w:bottom w:val="none" w:sz="0" w:space="0" w:color="auto"/>
                            <w:right w:val="none" w:sz="0" w:space="0" w:color="auto"/>
                          </w:divBdr>
                          <w:divsChild>
                            <w:div w:id="382751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1795467">
      <w:bodyDiv w:val="1"/>
      <w:marLeft w:val="0"/>
      <w:marRight w:val="0"/>
      <w:marTop w:val="0"/>
      <w:marBottom w:val="0"/>
      <w:divBdr>
        <w:top w:val="none" w:sz="0" w:space="0" w:color="auto"/>
        <w:left w:val="none" w:sz="0" w:space="0" w:color="auto"/>
        <w:bottom w:val="none" w:sz="0" w:space="0" w:color="auto"/>
        <w:right w:val="none" w:sz="0" w:space="0" w:color="auto"/>
      </w:divBdr>
      <w:divsChild>
        <w:div w:id="416707528">
          <w:marLeft w:val="0"/>
          <w:marRight w:val="0"/>
          <w:marTop w:val="0"/>
          <w:marBottom w:val="0"/>
          <w:divBdr>
            <w:top w:val="none" w:sz="0" w:space="0" w:color="auto"/>
            <w:left w:val="none" w:sz="0" w:space="0" w:color="auto"/>
            <w:bottom w:val="none" w:sz="0" w:space="0" w:color="auto"/>
            <w:right w:val="none" w:sz="0" w:space="0" w:color="auto"/>
          </w:divBdr>
          <w:divsChild>
            <w:div w:id="1977684223">
              <w:marLeft w:val="0"/>
              <w:marRight w:val="0"/>
              <w:marTop w:val="300"/>
              <w:marBottom w:val="300"/>
              <w:divBdr>
                <w:top w:val="none" w:sz="0" w:space="0" w:color="auto"/>
                <w:left w:val="none" w:sz="0" w:space="0" w:color="auto"/>
                <w:bottom w:val="none" w:sz="0" w:space="0" w:color="auto"/>
                <w:right w:val="none" w:sz="0" w:space="0" w:color="auto"/>
              </w:divBdr>
              <w:divsChild>
                <w:div w:id="171146559">
                  <w:marLeft w:val="0"/>
                  <w:marRight w:val="0"/>
                  <w:marTop w:val="0"/>
                  <w:marBottom w:val="0"/>
                  <w:divBdr>
                    <w:top w:val="none" w:sz="0" w:space="0" w:color="auto"/>
                    <w:left w:val="none" w:sz="0" w:space="0" w:color="auto"/>
                    <w:bottom w:val="none" w:sz="0" w:space="0" w:color="auto"/>
                    <w:right w:val="none" w:sz="0" w:space="0" w:color="auto"/>
                  </w:divBdr>
                  <w:divsChild>
                    <w:div w:id="147764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Aspekt">
      <a:maj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Verdana"/>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260924-2FFA-4DA8-9BE7-73B3DE318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185</Words>
  <Characters>984</Characters>
  <Application>Microsoft Office Word</Application>
  <DocSecurity>0</DocSecurity>
  <Lines>8</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1167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2016-08-30T11:27:00Z</dcterms:created>
  <dcterms:modified xsi:type="dcterms:W3CDTF">2016-09-12T11:04:00Z</dcterms:modified>
</cp:coreProperties>
</file>