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B5E6" w14:textId="77777777" w:rsidR="003F09A5" w:rsidRPr="00793D2F" w:rsidRDefault="003F09A5" w:rsidP="00793D2F">
      <w:pPr>
        <w:pStyle w:val="Overskrift1"/>
      </w:pPr>
      <w:bookmarkStart w:id="0" w:name="_GoBack"/>
      <w:bookmarkEnd w:id="0"/>
      <w:r w:rsidRPr="00793D2F">
        <w:t xml:space="preserve">Individuell opplæringsplan </w:t>
      </w:r>
    </w:p>
    <w:p w14:paraId="5832220D" w14:textId="77777777" w:rsidR="003F09A5" w:rsidRPr="00793D2F" w:rsidRDefault="003F09A5" w:rsidP="003F09A5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43"/>
        <w:gridCol w:w="2160"/>
        <w:gridCol w:w="2763"/>
        <w:gridCol w:w="1489"/>
        <w:gridCol w:w="2335"/>
      </w:tblGrid>
      <w:tr w:rsidR="00793D2F" w:rsidRPr="00793D2F" w14:paraId="3105079F" w14:textId="77777777" w:rsidTr="00793D2F">
        <w:tc>
          <w:tcPr>
            <w:tcW w:w="1702" w:type="dxa"/>
            <w:tcBorders>
              <w:bottom w:val="single" w:sz="4" w:space="0" w:color="auto"/>
            </w:tcBorders>
          </w:tcPr>
          <w:p w14:paraId="16514356" w14:textId="77777777" w:rsidR="00793D2F" w:rsidRPr="00793D2F" w:rsidRDefault="00793D2F" w:rsidP="00D957D1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</w:rPr>
            </w:pPr>
            <w:r w:rsidRPr="00793D2F">
              <w:rPr>
                <w:color w:val="auto"/>
                <w:sz w:val="20"/>
                <w:szCs w:val="20"/>
              </w:rPr>
              <w:t xml:space="preserve">Elevens </w:t>
            </w:r>
            <w:proofErr w:type="spellStart"/>
            <w:r w:rsidRPr="00793D2F">
              <w:rPr>
                <w:color w:val="auto"/>
                <w:sz w:val="20"/>
                <w:szCs w:val="20"/>
              </w:rPr>
              <w:t>na</w:t>
            </w:r>
            <w:r w:rsidR="00D957D1">
              <w:rPr>
                <w:color w:val="auto"/>
                <w:sz w:val="20"/>
                <w:szCs w:val="20"/>
              </w:rPr>
              <w:t>m</w:t>
            </w:r>
            <w:r w:rsidRPr="00793D2F">
              <w:rPr>
                <w:color w:val="auto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46910253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12F9F3" w14:textId="77777777" w:rsidR="00793D2F" w:rsidRPr="00793D2F" w:rsidRDefault="00793D2F" w:rsidP="00793D2F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</w:rPr>
            </w:pPr>
            <w:r w:rsidRPr="00793D2F">
              <w:rPr>
                <w:i w:val="0"/>
                <w:sz w:val="20"/>
                <w:szCs w:val="20"/>
              </w:rPr>
              <w:t>Fødselsdato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270BCA47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A5BC7F5" w14:textId="77777777" w:rsidR="00793D2F" w:rsidRPr="00793D2F" w:rsidRDefault="00793D2F" w:rsidP="00D957D1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sz w:val="20"/>
                <w:szCs w:val="20"/>
              </w:rPr>
              <w:t>Gjeld for</w:t>
            </w:r>
            <w:r w:rsidR="002F46B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F46B9">
              <w:rPr>
                <w:rFonts w:asciiTheme="majorHAnsi" w:hAnsiTheme="majorHAnsi"/>
                <w:b/>
                <w:sz w:val="20"/>
                <w:szCs w:val="20"/>
              </w:rPr>
              <w:t>skuleåret</w:t>
            </w:r>
            <w:proofErr w:type="spellEnd"/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E12C463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3D2F" w:rsidRPr="00793D2F" w14:paraId="2FC3E75D" w14:textId="77777777" w:rsidTr="00793D2F">
        <w:trPr>
          <w:gridAfter w:val="2"/>
          <w:wAfter w:w="3824" w:type="dxa"/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14:paraId="290229C4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Skole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53091739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CCC970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Årstrinn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programområde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1589E76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8FB41A" w14:textId="77777777"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14:paraId="68FD10B3" w14:textId="77777777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>St</w:t>
      </w:r>
      <w:r w:rsidR="00D957D1">
        <w:rPr>
          <w:rFonts w:asciiTheme="majorHAnsi" w:hAnsiTheme="majorHAnsi"/>
          <w:sz w:val="20"/>
          <w:szCs w:val="20"/>
        </w:rPr>
        <w:t>a</w:t>
      </w:r>
      <w:r w:rsidRPr="00793D2F">
        <w:rPr>
          <w:rFonts w:asciiTheme="majorHAnsi" w:hAnsiTheme="majorHAnsi"/>
          <w:sz w:val="20"/>
          <w:szCs w:val="20"/>
        </w:rPr>
        <w:t>d:</w:t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  <w:t xml:space="preserve"> </w:t>
      </w:r>
      <w:r w:rsidRPr="00793D2F">
        <w:rPr>
          <w:rFonts w:asciiTheme="majorHAnsi" w:hAnsiTheme="majorHAnsi"/>
          <w:sz w:val="20"/>
          <w:szCs w:val="20"/>
        </w:rPr>
        <w:t>Dato:</w:t>
      </w:r>
      <w:r w:rsidRPr="00793D2F">
        <w:rPr>
          <w:rFonts w:asciiTheme="majorHAnsi" w:hAnsiTheme="majorHAnsi"/>
          <w:sz w:val="20"/>
          <w:szCs w:val="20"/>
        </w:rPr>
        <w:tab/>
      </w:r>
    </w:p>
    <w:p w14:paraId="4F769943" w14:textId="77777777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39"/>
      </w:tblGrid>
      <w:tr w:rsidR="003F09A5" w:rsidRPr="00793D2F" w14:paraId="75ED41BD" w14:textId="77777777" w:rsidTr="000B20F6">
        <w:tc>
          <w:tcPr>
            <w:tcW w:w="14567" w:type="dxa"/>
            <w:shd w:val="clear" w:color="auto" w:fill="BFBFBF"/>
          </w:tcPr>
          <w:p w14:paraId="13E2914F" w14:textId="77777777" w:rsidR="003F09A5" w:rsidRPr="00793D2F" w:rsidRDefault="003F09A5" w:rsidP="00793D2F">
            <w:pPr>
              <w:pStyle w:val="Punktliste2"/>
              <w:rPr>
                <w:b/>
                <w:i w:val="0"/>
              </w:rPr>
            </w:pPr>
            <w:r w:rsidRPr="00793D2F">
              <w:rPr>
                <w:b/>
                <w:i w:val="0"/>
              </w:rPr>
              <w:t xml:space="preserve">Vedtak om spesialundervisning datert: </w:t>
            </w:r>
          </w:p>
        </w:tc>
      </w:tr>
    </w:tbl>
    <w:p w14:paraId="29FFD8C9" w14:textId="77777777" w:rsidR="003F09A5" w:rsidRPr="00793D2F" w:rsidRDefault="003F09A5" w:rsidP="00793D2F">
      <w:pPr>
        <w:pStyle w:val="Punktliste2"/>
        <w:rPr>
          <w:i w:val="0"/>
        </w:rPr>
      </w:pPr>
      <w:r w:rsidRPr="00793D2F">
        <w:rPr>
          <w:i w:val="0"/>
        </w:rPr>
        <w:t xml:space="preserve">Kort oppsummering av </w:t>
      </w:r>
      <w:proofErr w:type="spellStart"/>
      <w:r w:rsidRPr="00793D2F">
        <w:rPr>
          <w:i w:val="0"/>
        </w:rPr>
        <w:t>innh</w:t>
      </w:r>
      <w:r w:rsidR="00D957D1">
        <w:rPr>
          <w:i w:val="0"/>
        </w:rPr>
        <w:t>a</w:t>
      </w:r>
      <w:r w:rsidRPr="00793D2F">
        <w:rPr>
          <w:i w:val="0"/>
        </w:rPr>
        <w:t>ldet</w:t>
      </w:r>
      <w:proofErr w:type="spellEnd"/>
      <w:r w:rsidRPr="00793D2F">
        <w:rPr>
          <w:i w:val="0"/>
        </w:rPr>
        <w:t xml:space="preserve"> i enkeltvedtaket: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44"/>
        <w:gridCol w:w="4944"/>
      </w:tblGrid>
      <w:tr w:rsidR="003F09A5" w:rsidRPr="00793D2F" w14:paraId="6C83499A" w14:textId="77777777" w:rsidTr="000B20F6">
        <w:trPr>
          <w:trHeight w:val="2102"/>
        </w:trPr>
        <w:tc>
          <w:tcPr>
            <w:tcW w:w="4860" w:type="dxa"/>
            <w:shd w:val="clear" w:color="auto" w:fill="auto"/>
          </w:tcPr>
          <w:p w14:paraId="572C6ADD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 xml:space="preserve">Fag/område </w:t>
            </w:r>
            <w:r w:rsidR="004E0760">
              <w:rPr>
                <w:i w:val="0"/>
              </w:rPr>
              <w:t xml:space="preserve">der </w:t>
            </w:r>
            <w:r w:rsidRPr="00793D2F">
              <w:rPr>
                <w:i w:val="0"/>
              </w:rPr>
              <w:t>eleven har spesialundervisning</w:t>
            </w:r>
          </w:p>
          <w:p w14:paraId="5E0C83F0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754" w:type="dxa"/>
            <w:shd w:val="clear" w:color="auto" w:fill="auto"/>
          </w:tcPr>
          <w:p w14:paraId="212E7E5B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Organisering i det enkelte fag/område</w:t>
            </w:r>
          </w:p>
          <w:p w14:paraId="0FB23FAE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953" w:type="dxa"/>
            <w:shd w:val="clear" w:color="auto" w:fill="auto"/>
          </w:tcPr>
          <w:p w14:paraId="4441A8CA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Omfang</w:t>
            </w:r>
            <w:r w:rsidR="002F46B9">
              <w:rPr>
                <w:i w:val="0"/>
              </w:rPr>
              <w:t>/</w:t>
            </w:r>
            <w:proofErr w:type="spellStart"/>
            <w:r w:rsidR="002F46B9">
              <w:rPr>
                <w:i w:val="0"/>
              </w:rPr>
              <w:t>årstimar</w:t>
            </w:r>
            <w:proofErr w:type="spellEnd"/>
            <w:r w:rsidRPr="00793D2F">
              <w:rPr>
                <w:i w:val="0"/>
              </w:rPr>
              <w:t xml:space="preserve"> i det enkelte fag/område</w:t>
            </w:r>
          </w:p>
          <w:p w14:paraId="25F5182A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  <w:p w14:paraId="46ACC160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</w:tr>
    </w:tbl>
    <w:p w14:paraId="03AB8EF6" w14:textId="77777777" w:rsidR="003F09A5" w:rsidRPr="00793D2F" w:rsidRDefault="003F09A5" w:rsidP="00793D2F">
      <w:pPr>
        <w:pStyle w:val="Punktliste2"/>
      </w:pP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</w:p>
    <w:tbl>
      <w:tblPr>
        <w:tblpPr w:leftFromText="141" w:rightFromText="141" w:vertAnchor="text" w:tblpX="80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F09A5" w:rsidRPr="00793D2F" w14:paraId="53957873" w14:textId="77777777" w:rsidTr="00793D2F">
        <w:trPr>
          <w:trHeight w:val="236"/>
        </w:trPr>
        <w:tc>
          <w:tcPr>
            <w:tcW w:w="6521" w:type="dxa"/>
            <w:shd w:val="clear" w:color="auto" w:fill="BFBFBF"/>
          </w:tcPr>
          <w:p w14:paraId="67982A23" w14:textId="77777777" w:rsidR="003F09A5" w:rsidRPr="00793D2F" w:rsidRDefault="003F09A5" w:rsidP="00D957D1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Saml</w:t>
            </w:r>
            <w:r w:rsidR="00D957D1">
              <w:rPr>
                <w:i w:val="0"/>
              </w:rPr>
              <w:t>a</w:t>
            </w:r>
            <w:r w:rsidRPr="00793D2F">
              <w:rPr>
                <w:i w:val="0"/>
              </w:rPr>
              <w:t xml:space="preserve"> </w:t>
            </w:r>
            <w:proofErr w:type="spellStart"/>
            <w:r w:rsidRPr="00793D2F">
              <w:rPr>
                <w:i w:val="0"/>
              </w:rPr>
              <w:t>årstime</w:t>
            </w:r>
            <w:r w:rsidR="00D957D1">
              <w:rPr>
                <w:i w:val="0"/>
              </w:rPr>
              <w:t>tal</w:t>
            </w:r>
            <w:proofErr w:type="spellEnd"/>
            <w:r w:rsidRPr="00793D2F">
              <w:rPr>
                <w:i w:val="0"/>
              </w:rPr>
              <w:t xml:space="preserve"> </w:t>
            </w:r>
            <w:r w:rsidR="002F46B9">
              <w:rPr>
                <w:i w:val="0"/>
              </w:rPr>
              <w:t xml:space="preserve">(a 60 min) </w:t>
            </w:r>
            <w:r w:rsidRPr="00793D2F">
              <w:rPr>
                <w:i w:val="0"/>
              </w:rPr>
              <w:t>med spesialundervisning:</w:t>
            </w:r>
          </w:p>
        </w:tc>
      </w:tr>
    </w:tbl>
    <w:p w14:paraId="283AB7A9" w14:textId="77777777" w:rsidR="003F09A5" w:rsidRPr="00793D2F" w:rsidRDefault="00793D2F" w:rsidP="00793D2F">
      <w:pPr>
        <w:pStyle w:val="Punktliste2"/>
      </w:pPr>
      <w:r>
        <w:br w:type="textWrapping" w:clear="all"/>
      </w:r>
    </w:p>
    <w:p w14:paraId="6FA486BD" w14:textId="77777777" w:rsidR="00793D2F" w:rsidRDefault="00793D2F">
      <w:r>
        <w:br w:type="page"/>
      </w:r>
    </w:p>
    <w:p w14:paraId="15D1F148" w14:textId="422A88A0" w:rsidR="003F09A5" w:rsidRPr="00D957D1" w:rsidRDefault="003F09A5" w:rsidP="00793D2F">
      <w:pPr>
        <w:rPr>
          <w:lang w:val="nn-NO"/>
        </w:rPr>
      </w:pPr>
      <w:r w:rsidRPr="00D957D1">
        <w:rPr>
          <w:lang w:val="nn-NO"/>
        </w:rPr>
        <w:lastRenderedPageBreak/>
        <w:t>Opplæring</w:t>
      </w:r>
      <w:r w:rsidR="00D957D1" w:rsidRPr="00D957D1">
        <w:rPr>
          <w:lang w:val="nn-NO"/>
        </w:rPr>
        <w:t>a</w:t>
      </w:r>
      <w:r w:rsidRPr="00D957D1">
        <w:rPr>
          <w:lang w:val="nn-NO"/>
        </w:rPr>
        <w:t xml:space="preserve"> skal v</w:t>
      </w:r>
      <w:r w:rsidR="00D957D1" w:rsidRPr="00D957D1">
        <w:rPr>
          <w:lang w:val="nn-NO"/>
        </w:rPr>
        <w:t>e</w:t>
      </w:r>
      <w:r w:rsidRPr="00D957D1">
        <w:rPr>
          <w:lang w:val="nn-NO"/>
        </w:rPr>
        <w:t>re i samsvar med Læreplanverket for Kunnskapsløftet</w:t>
      </w:r>
      <w:r w:rsidR="0098016A">
        <w:rPr>
          <w:lang w:val="nn-NO"/>
        </w:rPr>
        <w:t xml:space="preserve"> 2020</w:t>
      </w:r>
      <w:r w:rsidRPr="00D957D1">
        <w:rPr>
          <w:lang w:val="nn-NO"/>
        </w:rPr>
        <w:t xml:space="preserve">. Læreplanverket for Kunnskapsløftet </w:t>
      </w:r>
      <w:r w:rsidR="0098016A">
        <w:rPr>
          <w:lang w:val="nn-NO"/>
        </w:rPr>
        <w:t xml:space="preserve">2020 </w:t>
      </w:r>
      <w:r w:rsidRPr="00D957D1">
        <w:rPr>
          <w:lang w:val="nn-NO"/>
        </w:rPr>
        <w:t>omfatt</w:t>
      </w:r>
      <w:r w:rsidR="00D957D1" w:rsidRPr="00D957D1">
        <w:rPr>
          <w:lang w:val="nn-NO"/>
        </w:rPr>
        <w:t>a</w:t>
      </w:r>
      <w:r w:rsidRPr="00D957D1">
        <w:rPr>
          <w:lang w:val="nn-NO"/>
        </w:rPr>
        <w:t xml:space="preserve">r </w:t>
      </w:r>
      <w:proofErr w:type="spellStart"/>
      <w:r w:rsidR="002F46B9">
        <w:t>ein</w:t>
      </w:r>
      <w:proofErr w:type="spellEnd"/>
      <w:r w:rsidR="002F46B9">
        <w:t xml:space="preserve"> overordna del, fag- og timefordeling og </w:t>
      </w:r>
      <w:proofErr w:type="spellStart"/>
      <w:r w:rsidR="002F46B9">
        <w:t>læreplanar</w:t>
      </w:r>
      <w:proofErr w:type="spellEnd"/>
      <w:r w:rsidR="002F46B9">
        <w:t xml:space="preserve"> i fag. Dette er </w:t>
      </w:r>
      <w:proofErr w:type="spellStart"/>
      <w:r w:rsidR="002F46B9">
        <w:t>forskriftar</w:t>
      </w:r>
      <w:proofErr w:type="spellEnd"/>
      <w:r w:rsidR="002F46B9">
        <w:t xml:space="preserve"> til </w:t>
      </w:r>
      <w:proofErr w:type="spellStart"/>
      <w:r w:rsidR="002F46B9">
        <w:t>opplæringslova</w:t>
      </w:r>
      <w:proofErr w:type="spellEnd"/>
      <w:r w:rsidR="002F46B9">
        <w:t xml:space="preserve"> og skal styre </w:t>
      </w:r>
      <w:proofErr w:type="spellStart"/>
      <w:r w:rsidR="002F46B9">
        <w:t>innhaldet</w:t>
      </w:r>
      <w:proofErr w:type="spellEnd"/>
      <w:r w:rsidR="002F46B9">
        <w:t xml:space="preserve"> i opplæringa.</w:t>
      </w:r>
      <w:r w:rsidR="002F46B9" w:rsidRPr="00793D2F">
        <w:t xml:space="preserve"> </w:t>
      </w:r>
      <w:proofErr w:type="spellStart"/>
      <w:r w:rsidR="002F46B9">
        <w:t>Prinsippane</w:t>
      </w:r>
      <w:proofErr w:type="spellEnd"/>
      <w:r w:rsidR="002F46B9">
        <w:t xml:space="preserve"> om inkludering og tilpassa opplæring skal være </w:t>
      </w:r>
      <w:proofErr w:type="spellStart"/>
      <w:r w:rsidR="002F46B9">
        <w:t>ivareteke</w:t>
      </w:r>
      <w:proofErr w:type="spellEnd"/>
      <w:r w:rsidR="002F46B9">
        <w:t>.</w:t>
      </w:r>
      <w:r w:rsidRPr="00D957D1">
        <w:rPr>
          <w:lang w:val="nn-NO"/>
        </w:rPr>
        <w:t xml:space="preserve">  </w:t>
      </w:r>
    </w:p>
    <w:p w14:paraId="32220AEF" w14:textId="77777777" w:rsidR="003F09A5" w:rsidRPr="002723B5" w:rsidRDefault="003F09A5" w:rsidP="00793D2F">
      <w:pPr>
        <w:rPr>
          <w:lang w:val="nn-NO"/>
        </w:rPr>
      </w:pPr>
      <w:r w:rsidRPr="00D957D1">
        <w:rPr>
          <w:lang w:val="nn-NO"/>
        </w:rPr>
        <w:t>Den individuelle opplæringsplanen (IOP) omfatt</w:t>
      </w:r>
      <w:r w:rsidR="00D957D1" w:rsidRPr="00D957D1">
        <w:rPr>
          <w:lang w:val="nn-NO"/>
        </w:rPr>
        <w:t>a</w:t>
      </w:r>
      <w:r w:rsidRPr="00D957D1">
        <w:rPr>
          <w:lang w:val="nn-NO"/>
        </w:rPr>
        <w:t>r de</w:t>
      </w:r>
      <w:r w:rsidR="00D957D1">
        <w:rPr>
          <w:lang w:val="nn-NO"/>
        </w:rPr>
        <w:t>i</w:t>
      </w:r>
      <w:r w:rsidRPr="00D957D1">
        <w:rPr>
          <w:lang w:val="nn-NO"/>
        </w:rPr>
        <w:t xml:space="preserve"> fag</w:t>
      </w:r>
      <w:r w:rsidR="00D957D1">
        <w:rPr>
          <w:lang w:val="nn-NO"/>
        </w:rPr>
        <w:t>a</w:t>
      </w:r>
      <w:r w:rsidRPr="00D957D1">
        <w:rPr>
          <w:lang w:val="nn-NO"/>
        </w:rPr>
        <w:t>/områd</w:t>
      </w:r>
      <w:r w:rsidR="00D957D1">
        <w:rPr>
          <w:lang w:val="nn-NO"/>
        </w:rPr>
        <w:t>a</w:t>
      </w:r>
      <w:r w:rsidRPr="00D957D1">
        <w:rPr>
          <w:lang w:val="nn-NO"/>
        </w:rPr>
        <w:t xml:space="preserve"> </w:t>
      </w:r>
      <w:r w:rsidR="00D957D1">
        <w:rPr>
          <w:lang w:val="nn-NO"/>
        </w:rPr>
        <w:t>der</w:t>
      </w:r>
      <w:r w:rsidRPr="00D957D1">
        <w:rPr>
          <w:lang w:val="nn-NO"/>
        </w:rPr>
        <w:t xml:space="preserve"> eleven skal ha spesialundervisning. </w:t>
      </w:r>
      <w:r w:rsidR="00D957D1">
        <w:rPr>
          <w:lang w:val="nn-NO"/>
        </w:rPr>
        <w:t>Elles</w:t>
      </w:r>
      <w:r w:rsidRPr="002723B5">
        <w:rPr>
          <w:lang w:val="nn-NO"/>
        </w:rPr>
        <w:t xml:space="preserve"> følg</w:t>
      </w:r>
      <w:r w:rsidR="00D957D1" w:rsidRPr="002723B5">
        <w:rPr>
          <w:lang w:val="nn-NO"/>
        </w:rPr>
        <w:t>j</w:t>
      </w:r>
      <w:r w:rsidRPr="002723B5">
        <w:rPr>
          <w:lang w:val="nn-NO"/>
        </w:rPr>
        <w:t>er eleven de</w:t>
      </w:r>
      <w:r w:rsidR="00D957D1" w:rsidRPr="002723B5">
        <w:rPr>
          <w:lang w:val="nn-NO"/>
        </w:rPr>
        <w:t>i</w:t>
      </w:r>
      <w:r w:rsidRPr="002723B5">
        <w:rPr>
          <w:lang w:val="nn-NO"/>
        </w:rPr>
        <w:t xml:space="preserve"> ordinære læreplan</w:t>
      </w:r>
      <w:r w:rsidR="002723B5" w:rsidRPr="002723B5">
        <w:rPr>
          <w:lang w:val="nn-NO"/>
        </w:rPr>
        <w:t>a</w:t>
      </w:r>
      <w:r w:rsidRPr="002723B5">
        <w:rPr>
          <w:lang w:val="nn-NO"/>
        </w:rPr>
        <w:t>ne for fag. Der eleven følg</w:t>
      </w:r>
      <w:r w:rsidR="002723B5" w:rsidRPr="002723B5">
        <w:rPr>
          <w:lang w:val="nn-NO"/>
        </w:rPr>
        <w:t>j</w:t>
      </w:r>
      <w:r w:rsidRPr="002723B5">
        <w:rPr>
          <w:lang w:val="nn-NO"/>
        </w:rPr>
        <w:t>er læreplan</w:t>
      </w:r>
      <w:r w:rsidR="002723B5">
        <w:rPr>
          <w:lang w:val="nn-NO"/>
        </w:rPr>
        <w:t>a</w:t>
      </w:r>
      <w:r w:rsidRPr="002723B5">
        <w:rPr>
          <w:lang w:val="nn-NO"/>
        </w:rPr>
        <w:t>ne for fag fullt ut, vil IOP</w:t>
      </w:r>
      <w:r w:rsidR="009B6529" w:rsidRPr="002723B5">
        <w:rPr>
          <w:lang w:val="nn-NO"/>
        </w:rPr>
        <w:t>-</w:t>
      </w:r>
      <w:r w:rsidRPr="002723B5">
        <w:rPr>
          <w:lang w:val="nn-NO"/>
        </w:rPr>
        <w:t>en omhandle organisering, bruk av særskil</w:t>
      </w:r>
      <w:r w:rsidR="002723B5">
        <w:rPr>
          <w:lang w:val="nn-NO"/>
        </w:rPr>
        <w:t>d</w:t>
      </w:r>
      <w:r w:rsidRPr="002723B5">
        <w:rPr>
          <w:lang w:val="nn-NO"/>
        </w:rPr>
        <w:t xml:space="preserve"> kompetanse og/eller særskil</w:t>
      </w:r>
      <w:r w:rsidR="002723B5">
        <w:rPr>
          <w:lang w:val="nn-NO"/>
        </w:rPr>
        <w:t>d</w:t>
      </w:r>
      <w:r w:rsidRPr="002723B5">
        <w:rPr>
          <w:lang w:val="nn-NO"/>
        </w:rPr>
        <w:t>e hjelpemid</w:t>
      </w:r>
      <w:r w:rsidR="002723B5">
        <w:rPr>
          <w:lang w:val="nn-NO"/>
        </w:rPr>
        <w:t>de</w:t>
      </w:r>
      <w:r w:rsidRPr="002723B5">
        <w:rPr>
          <w:lang w:val="nn-NO"/>
        </w:rPr>
        <w:t>l.</w:t>
      </w:r>
    </w:p>
    <w:p w14:paraId="5F0A3A01" w14:textId="77777777" w:rsidR="00793D2F" w:rsidRPr="002723B5" w:rsidRDefault="00793D2F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nn-NO"/>
        </w:rPr>
      </w:pPr>
      <w:r w:rsidRPr="002723B5">
        <w:rPr>
          <w:lang w:val="nn-NO"/>
        </w:rPr>
        <w:br w:type="page"/>
      </w:r>
    </w:p>
    <w:p w14:paraId="266027A2" w14:textId="77777777" w:rsidR="003F09A5" w:rsidRPr="00412B6B" w:rsidRDefault="00793D2F" w:rsidP="00793D2F">
      <w:pPr>
        <w:pStyle w:val="Overskrift2"/>
        <w:rPr>
          <w:lang w:val="nn-NO"/>
        </w:rPr>
      </w:pPr>
      <w:r w:rsidRPr="00412B6B">
        <w:rPr>
          <w:lang w:val="nn-NO"/>
        </w:rPr>
        <w:lastRenderedPageBreak/>
        <w:t>Mål i fag</w:t>
      </w:r>
    </w:p>
    <w:p w14:paraId="51DD4193" w14:textId="77777777" w:rsidR="003F09A5" w:rsidRPr="000021DB" w:rsidRDefault="00793D2F" w:rsidP="00793D2F">
      <w:pPr>
        <w:rPr>
          <w:i/>
          <w:lang w:val="nn-NO"/>
        </w:rPr>
      </w:pPr>
      <w:r w:rsidRPr="000021DB">
        <w:rPr>
          <w:i/>
          <w:lang w:val="nn-NO"/>
        </w:rPr>
        <w:t>S</w:t>
      </w:r>
      <w:r w:rsidR="003F09A5" w:rsidRPr="000021DB">
        <w:rPr>
          <w:i/>
          <w:lang w:val="nn-NO"/>
        </w:rPr>
        <w:t>kriv inn e</w:t>
      </w:r>
      <w:r w:rsidR="000021DB" w:rsidRPr="000021DB">
        <w:rPr>
          <w:i/>
          <w:lang w:val="nn-NO"/>
        </w:rPr>
        <w:t>i</w:t>
      </w:r>
      <w:r w:rsidR="003F09A5" w:rsidRPr="000021DB">
        <w:rPr>
          <w:i/>
          <w:lang w:val="nn-NO"/>
        </w:rPr>
        <w:t>tt og e</w:t>
      </w:r>
      <w:r w:rsidR="000021DB" w:rsidRPr="000021DB">
        <w:rPr>
          <w:i/>
          <w:lang w:val="nn-NO"/>
        </w:rPr>
        <w:t>i</w:t>
      </w:r>
      <w:r w:rsidR="003F09A5" w:rsidRPr="000021DB">
        <w:rPr>
          <w:i/>
          <w:lang w:val="nn-NO"/>
        </w:rPr>
        <w:t xml:space="preserve">tt fag </w:t>
      </w:r>
      <w:r w:rsidR="000021DB" w:rsidRPr="000021DB">
        <w:rPr>
          <w:i/>
          <w:lang w:val="nn-NO"/>
        </w:rPr>
        <w:t>der</w:t>
      </w:r>
      <w:r w:rsidR="003F09A5" w:rsidRPr="000021DB">
        <w:rPr>
          <w:i/>
          <w:lang w:val="nn-NO"/>
        </w:rPr>
        <w:t xml:space="preserve"> eleven har spesialundervisning</w:t>
      </w:r>
      <w:r w:rsidR="000021DB">
        <w:rPr>
          <w:i/>
          <w:lang w:val="nn-NO"/>
        </w:rPr>
        <w:t>.</w:t>
      </w:r>
      <w:r w:rsidR="003F09A5" w:rsidRPr="000021DB">
        <w:rPr>
          <w:i/>
          <w:lang w:val="nn-NO"/>
        </w:rPr>
        <w:t xml:space="preserve"> </w:t>
      </w:r>
      <w:r w:rsidR="000021DB">
        <w:rPr>
          <w:i/>
          <w:lang w:val="nn-NO"/>
        </w:rPr>
        <w:t>V</w:t>
      </w:r>
      <w:r w:rsidR="000021DB" w:rsidRPr="000021DB">
        <w:rPr>
          <w:i/>
          <w:lang w:val="nn-NO"/>
        </w:rPr>
        <w:t>iss</w:t>
      </w:r>
      <w:r w:rsidR="003F09A5" w:rsidRPr="000021DB">
        <w:rPr>
          <w:i/>
          <w:lang w:val="nn-NO"/>
        </w:rPr>
        <w:t xml:space="preserve"> eleven har spesialundervisning i fle</w:t>
      </w:r>
      <w:r w:rsidR="000021DB" w:rsidRPr="000021DB">
        <w:rPr>
          <w:i/>
          <w:lang w:val="nn-NO"/>
        </w:rPr>
        <w:t>i</w:t>
      </w:r>
      <w:r w:rsidR="003F09A5" w:rsidRPr="000021DB">
        <w:rPr>
          <w:i/>
          <w:lang w:val="nn-NO"/>
        </w:rPr>
        <w:t>re f</w:t>
      </w:r>
      <w:r w:rsidRPr="000021DB">
        <w:rPr>
          <w:i/>
          <w:lang w:val="nn-NO"/>
        </w:rPr>
        <w:t>ag</w:t>
      </w:r>
      <w:r w:rsidR="000021DB">
        <w:rPr>
          <w:i/>
          <w:lang w:val="nn-NO"/>
        </w:rPr>
        <w:t>,</w:t>
      </w:r>
      <w:r w:rsidRPr="000021DB">
        <w:rPr>
          <w:i/>
          <w:lang w:val="nn-NO"/>
        </w:rPr>
        <w:t xml:space="preserve"> legg til fle</w:t>
      </w:r>
      <w:r w:rsidR="000021DB">
        <w:rPr>
          <w:i/>
          <w:lang w:val="nn-NO"/>
        </w:rPr>
        <w:t>i</w:t>
      </w:r>
      <w:r w:rsidRPr="000021DB">
        <w:rPr>
          <w:i/>
          <w:lang w:val="nn-NO"/>
        </w:rPr>
        <w:t>re felt.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2370"/>
        <w:gridCol w:w="2218"/>
        <w:gridCol w:w="2126"/>
        <w:gridCol w:w="1843"/>
      </w:tblGrid>
      <w:tr w:rsidR="003F09A5" w:rsidRPr="00793D2F" w14:paraId="77AED14E" w14:textId="77777777" w:rsidTr="000B20F6">
        <w:trPr>
          <w:cantSplit/>
        </w:trPr>
        <w:tc>
          <w:tcPr>
            <w:tcW w:w="2197" w:type="dxa"/>
            <w:shd w:val="clear" w:color="auto" w:fill="D9D9D9"/>
          </w:tcPr>
          <w:p w14:paraId="3029886F" w14:textId="6D42A6A8" w:rsidR="003F09A5" w:rsidRPr="00793D2F" w:rsidRDefault="002F46B9" w:rsidP="000021DB">
            <w:pPr>
              <w:pStyle w:val="Overskrift4"/>
              <w:rPr>
                <w:i w:val="0"/>
              </w:rPr>
            </w:pPr>
            <w:r>
              <w:rPr>
                <w:i w:val="0"/>
              </w:rPr>
              <w:t>Kjerneelementa</w:t>
            </w:r>
            <w:r w:rsidR="003F09A5" w:rsidRPr="00793D2F">
              <w:rPr>
                <w:i w:val="0"/>
              </w:rPr>
              <w:t xml:space="preserve"> i faget</w:t>
            </w:r>
          </w:p>
        </w:tc>
        <w:tc>
          <w:tcPr>
            <w:tcW w:w="3633" w:type="dxa"/>
            <w:shd w:val="clear" w:color="auto" w:fill="D9D9D9"/>
          </w:tcPr>
          <w:p w14:paraId="4463D09B" w14:textId="77777777" w:rsidR="003F09A5" w:rsidRPr="00793D2F" w:rsidRDefault="003F09A5" w:rsidP="000021DB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Læringsmål, mål</w:t>
            </w:r>
            <w:r w:rsidR="000021DB">
              <w:rPr>
                <w:i w:val="0"/>
              </w:rPr>
              <w:t>a</w:t>
            </w:r>
            <w:r w:rsidRPr="00793D2F">
              <w:rPr>
                <w:i w:val="0"/>
              </w:rPr>
              <w:t xml:space="preserve"> er i samsvar med Læreplanverket for Kunnskapsløftet</w:t>
            </w:r>
          </w:p>
        </w:tc>
        <w:tc>
          <w:tcPr>
            <w:tcW w:w="2370" w:type="dxa"/>
            <w:shd w:val="clear" w:color="auto" w:fill="D9D9D9"/>
          </w:tcPr>
          <w:p w14:paraId="4446B2AF" w14:textId="77777777" w:rsidR="003F09A5" w:rsidRPr="000021DB" w:rsidRDefault="003F09A5" w:rsidP="00412B6B">
            <w:pPr>
              <w:pStyle w:val="Overskrift4"/>
              <w:rPr>
                <w:i w:val="0"/>
                <w:lang w:val="nn-NO"/>
              </w:rPr>
            </w:pPr>
            <w:r w:rsidRPr="000021DB">
              <w:rPr>
                <w:i w:val="0"/>
                <w:lang w:val="nn-NO"/>
              </w:rPr>
              <w:t>Innh</w:t>
            </w:r>
            <w:r w:rsidR="000021DB" w:rsidRPr="000021DB">
              <w:rPr>
                <w:i w:val="0"/>
                <w:lang w:val="nn-NO"/>
              </w:rPr>
              <w:t>a</w:t>
            </w:r>
            <w:r w:rsidRPr="000021DB">
              <w:rPr>
                <w:i w:val="0"/>
                <w:lang w:val="nn-NO"/>
              </w:rPr>
              <w:t>ld i opplæring</w:t>
            </w:r>
            <w:r w:rsidR="000021DB" w:rsidRPr="000021DB">
              <w:rPr>
                <w:i w:val="0"/>
                <w:lang w:val="nn-NO"/>
              </w:rPr>
              <w:t>a</w:t>
            </w:r>
            <w:r w:rsidRPr="000021DB">
              <w:rPr>
                <w:i w:val="0"/>
                <w:lang w:val="nn-NO"/>
              </w:rPr>
              <w:t xml:space="preserve">, </w:t>
            </w:r>
            <w:r w:rsidR="000021DB" w:rsidRPr="000021DB">
              <w:rPr>
                <w:i w:val="0"/>
                <w:lang w:val="nn-NO"/>
              </w:rPr>
              <w:t>k</w:t>
            </w:r>
            <w:r w:rsidRPr="000021DB">
              <w:rPr>
                <w:i w:val="0"/>
                <w:lang w:val="nn-NO"/>
              </w:rPr>
              <w:t>va</w:t>
            </w:r>
            <w:r w:rsidR="00412B6B">
              <w:rPr>
                <w:i w:val="0"/>
                <w:lang w:val="nn-NO"/>
              </w:rPr>
              <w:t xml:space="preserve"> skal</w:t>
            </w:r>
            <w:r w:rsidRPr="000021DB">
              <w:rPr>
                <w:i w:val="0"/>
                <w:lang w:val="nn-NO"/>
              </w:rPr>
              <w:t xml:space="preserve"> </w:t>
            </w:r>
            <w:r w:rsidR="00412B6B">
              <w:rPr>
                <w:i w:val="0"/>
                <w:lang w:val="nn-NO"/>
              </w:rPr>
              <w:t>det</w:t>
            </w:r>
            <w:r w:rsidRPr="000021DB">
              <w:rPr>
                <w:i w:val="0"/>
                <w:lang w:val="nn-NO"/>
              </w:rPr>
              <w:t xml:space="preserve"> arbeid</w:t>
            </w:r>
            <w:r w:rsidR="000021DB" w:rsidRPr="000021DB">
              <w:rPr>
                <w:i w:val="0"/>
                <w:lang w:val="nn-NO"/>
              </w:rPr>
              <w:t>ast</w:t>
            </w:r>
            <w:r w:rsidRPr="000021DB">
              <w:rPr>
                <w:i w:val="0"/>
                <w:lang w:val="nn-NO"/>
              </w:rPr>
              <w:t xml:space="preserve"> med</w:t>
            </w:r>
          </w:p>
        </w:tc>
        <w:tc>
          <w:tcPr>
            <w:tcW w:w="2218" w:type="dxa"/>
            <w:shd w:val="clear" w:color="auto" w:fill="D9D9D9"/>
          </w:tcPr>
          <w:p w14:paraId="6741BE63" w14:textId="77777777" w:rsidR="003F09A5" w:rsidRPr="000021DB" w:rsidRDefault="003F09A5" w:rsidP="000021DB">
            <w:pPr>
              <w:pStyle w:val="Overskrift4"/>
              <w:rPr>
                <w:i w:val="0"/>
                <w:lang w:val="nn-NO"/>
              </w:rPr>
            </w:pPr>
            <w:r w:rsidRPr="000021DB">
              <w:rPr>
                <w:i w:val="0"/>
                <w:lang w:val="nn-NO"/>
              </w:rPr>
              <w:t>Arbeidsmåt</w:t>
            </w:r>
            <w:r w:rsidR="000021DB" w:rsidRPr="000021DB">
              <w:rPr>
                <w:i w:val="0"/>
                <w:lang w:val="nn-NO"/>
              </w:rPr>
              <w:t>a</w:t>
            </w:r>
            <w:r w:rsidRPr="000021DB">
              <w:rPr>
                <w:i w:val="0"/>
                <w:lang w:val="nn-NO"/>
              </w:rPr>
              <w:t xml:space="preserve">r, </w:t>
            </w:r>
            <w:r w:rsidR="000021DB" w:rsidRPr="000021DB">
              <w:rPr>
                <w:i w:val="0"/>
                <w:lang w:val="nn-NO"/>
              </w:rPr>
              <w:t xml:space="preserve">korleis </w:t>
            </w:r>
            <w:r w:rsidRPr="000021DB">
              <w:rPr>
                <w:i w:val="0"/>
                <w:lang w:val="nn-NO"/>
              </w:rPr>
              <w:t>skal det arbeid</w:t>
            </w:r>
            <w:r w:rsidR="000021DB" w:rsidRPr="000021DB">
              <w:rPr>
                <w:i w:val="0"/>
                <w:lang w:val="nn-NO"/>
              </w:rPr>
              <w:t>ast</w:t>
            </w:r>
            <w:r w:rsidRPr="000021DB">
              <w:rPr>
                <w:i w:val="0"/>
                <w:lang w:val="nn-NO"/>
              </w:rPr>
              <w:t xml:space="preserve"> for å oppnå mål</w:t>
            </w:r>
            <w:r w:rsidR="000021DB">
              <w:rPr>
                <w:i w:val="0"/>
                <w:lang w:val="nn-NO"/>
              </w:rPr>
              <w:t>a</w:t>
            </w:r>
          </w:p>
        </w:tc>
        <w:tc>
          <w:tcPr>
            <w:tcW w:w="2126" w:type="dxa"/>
            <w:shd w:val="clear" w:color="auto" w:fill="D9D9D9"/>
          </w:tcPr>
          <w:p w14:paraId="6031BB7F" w14:textId="77777777" w:rsidR="003F09A5" w:rsidRPr="000021DB" w:rsidRDefault="003F09A5" w:rsidP="000021DB">
            <w:pPr>
              <w:pStyle w:val="Overskrift4"/>
              <w:rPr>
                <w:i w:val="0"/>
                <w:lang w:val="nn-NO"/>
              </w:rPr>
            </w:pPr>
            <w:r w:rsidRPr="000021DB">
              <w:rPr>
                <w:i w:val="0"/>
                <w:lang w:val="nn-NO"/>
              </w:rPr>
              <w:t xml:space="preserve">Organisering, </w:t>
            </w:r>
            <w:r w:rsidR="000021DB" w:rsidRPr="000021DB">
              <w:rPr>
                <w:i w:val="0"/>
                <w:lang w:val="nn-NO"/>
              </w:rPr>
              <w:t>korleis</w:t>
            </w:r>
            <w:r w:rsidRPr="000021DB">
              <w:rPr>
                <w:i w:val="0"/>
                <w:lang w:val="nn-NO"/>
              </w:rPr>
              <w:t xml:space="preserve"> skal opplæring</w:t>
            </w:r>
            <w:r w:rsidR="000021DB" w:rsidRPr="000021DB">
              <w:rPr>
                <w:i w:val="0"/>
                <w:lang w:val="nn-NO"/>
              </w:rPr>
              <w:t>a</w:t>
            </w:r>
            <w:r w:rsidRPr="000021DB">
              <w:rPr>
                <w:i w:val="0"/>
                <w:lang w:val="nn-NO"/>
              </w:rPr>
              <w:t xml:space="preserve"> organiser</w:t>
            </w:r>
            <w:r w:rsidR="000021DB" w:rsidRPr="000021DB">
              <w:rPr>
                <w:i w:val="0"/>
                <w:lang w:val="nn-NO"/>
              </w:rPr>
              <w:t>ast</w:t>
            </w:r>
          </w:p>
        </w:tc>
        <w:tc>
          <w:tcPr>
            <w:tcW w:w="1843" w:type="dxa"/>
            <w:shd w:val="clear" w:color="auto" w:fill="D9D9D9"/>
          </w:tcPr>
          <w:p w14:paraId="6EF2E7AD" w14:textId="77777777" w:rsidR="003F09A5" w:rsidRPr="00793D2F" w:rsidRDefault="003F09A5" w:rsidP="000B20F6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Vurderingsformer</w:t>
            </w:r>
          </w:p>
        </w:tc>
      </w:tr>
      <w:tr w:rsidR="003F09A5" w:rsidRPr="00793D2F" w14:paraId="1E4C3FE0" w14:textId="77777777" w:rsidTr="000B20F6">
        <w:trPr>
          <w:cantSplit/>
        </w:trPr>
        <w:tc>
          <w:tcPr>
            <w:tcW w:w="2197" w:type="dxa"/>
          </w:tcPr>
          <w:p w14:paraId="08A0881D" w14:textId="77777777" w:rsidR="003F09A5" w:rsidRPr="00793D2F" w:rsidRDefault="003F09A5" w:rsidP="000B20F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11926DDF" w14:textId="77777777" w:rsidR="003F09A5" w:rsidRPr="00793D2F" w:rsidRDefault="003F09A5" w:rsidP="000B20F6">
            <w:pPr>
              <w:pStyle w:val="Sluttnotetekst"/>
              <w:rPr>
                <w:rFonts w:asciiTheme="majorHAnsi" w:hAnsiTheme="majorHAnsi"/>
                <w:sz w:val="20"/>
                <w:szCs w:val="20"/>
              </w:rPr>
            </w:pPr>
          </w:p>
          <w:p w14:paraId="398DB35E" w14:textId="77777777" w:rsidR="003F09A5" w:rsidRPr="00793D2F" w:rsidRDefault="003F09A5" w:rsidP="000B20F6">
            <w:pPr>
              <w:pStyle w:val="Sluttnotetek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C26EF33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CB32708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ED3DE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6C217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0FD59B7F" w14:textId="77777777" w:rsidTr="000B20F6">
        <w:trPr>
          <w:cantSplit/>
        </w:trPr>
        <w:tc>
          <w:tcPr>
            <w:tcW w:w="2197" w:type="dxa"/>
          </w:tcPr>
          <w:p w14:paraId="6E3B3AF4" w14:textId="77777777" w:rsidR="003F09A5" w:rsidRPr="00793D2F" w:rsidRDefault="003F09A5" w:rsidP="000B20F6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3633" w:type="dxa"/>
          </w:tcPr>
          <w:p w14:paraId="7151A6E3" w14:textId="77777777" w:rsidR="003F09A5" w:rsidRPr="00793D2F" w:rsidRDefault="003F09A5" w:rsidP="000B20F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47C433B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E2C1683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85E87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F510F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27B26911" w14:textId="77777777" w:rsidTr="000B20F6">
        <w:trPr>
          <w:cantSplit/>
        </w:trPr>
        <w:tc>
          <w:tcPr>
            <w:tcW w:w="2197" w:type="dxa"/>
          </w:tcPr>
          <w:p w14:paraId="10BB11F5" w14:textId="77777777" w:rsidR="003F09A5" w:rsidRPr="00793D2F" w:rsidRDefault="003F09A5" w:rsidP="000B20F6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3633" w:type="dxa"/>
          </w:tcPr>
          <w:p w14:paraId="73ACAE08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9D546E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8BCCC9D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E0275E7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21B12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8580FF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7A4B8524" w14:textId="77777777" w:rsidTr="000B20F6">
        <w:trPr>
          <w:cantSplit/>
        </w:trPr>
        <w:tc>
          <w:tcPr>
            <w:tcW w:w="2197" w:type="dxa"/>
          </w:tcPr>
          <w:p w14:paraId="02756E06" w14:textId="77777777" w:rsidR="003F09A5" w:rsidRPr="00793D2F" w:rsidRDefault="003F09A5" w:rsidP="000B20F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E0A7C2C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4A935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F02EB48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8" w:type="dxa"/>
          </w:tcPr>
          <w:p w14:paraId="2E092D5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CD93E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6DE50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E3FAD5D" w14:textId="77777777" w:rsidR="00793D2F" w:rsidRDefault="00793D2F" w:rsidP="003F09A5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bCs/>
          <w:sz w:val="20"/>
          <w:szCs w:val="20"/>
        </w:rPr>
      </w:pPr>
    </w:p>
    <w:p w14:paraId="2BEAA938" w14:textId="77777777" w:rsidR="003F09A5" w:rsidRPr="00793D2F" w:rsidRDefault="003F09A5" w:rsidP="00793D2F">
      <w:pPr>
        <w:pStyle w:val="Overskrift3"/>
      </w:pPr>
      <w:r w:rsidRPr="00793D2F">
        <w:t xml:space="preserve">Andre </w:t>
      </w:r>
      <w:proofErr w:type="spellStart"/>
      <w:r w:rsidRPr="00793D2F">
        <w:t>kommentar</w:t>
      </w:r>
      <w:r w:rsidR="000021DB">
        <w:t>a</w:t>
      </w:r>
      <w:r w:rsidRPr="00793D2F">
        <w:t>r</w:t>
      </w:r>
      <w:proofErr w:type="spellEnd"/>
      <w:r w:rsidRPr="00793D2F">
        <w:t>/</w:t>
      </w:r>
      <w:proofErr w:type="spellStart"/>
      <w:r w:rsidRPr="00793D2F">
        <w:t>særl</w:t>
      </w:r>
      <w:r w:rsidR="000021DB">
        <w:t>e</w:t>
      </w:r>
      <w:r w:rsidRPr="00793D2F">
        <w:t>ge</w:t>
      </w:r>
      <w:proofErr w:type="spellEnd"/>
      <w:r w:rsidRPr="00793D2F">
        <w:t xml:space="preserve"> forhold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3F09A5" w:rsidRPr="00793D2F" w14:paraId="2CEAFA92" w14:textId="77777777" w:rsidTr="000B20F6">
        <w:tc>
          <w:tcPr>
            <w:tcW w:w="14735" w:type="dxa"/>
            <w:shd w:val="clear" w:color="auto" w:fill="auto"/>
          </w:tcPr>
          <w:p w14:paraId="646A9A6A" w14:textId="77777777" w:rsidR="002F46B9" w:rsidRDefault="003F09A5" w:rsidP="002F46B9">
            <w:pPr>
              <w:pStyle w:val="Punktliste2"/>
            </w:pPr>
            <w:r w:rsidRPr="00793D2F">
              <w:t xml:space="preserve">Beskriv eventuelt tilpassing </w:t>
            </w:r>
            <w:proofErr w:type="spellStart"/>
            <w:r w:rsidRPr="00793D2F">
              <w:t>inn</w:t>
            </w:r>
            <w:r w:rsidR="000021DB">
              <w:t>an</w:t>
            </w:r>
            <w:proofErr w:type="spellEnd"/>
            <w:r w:rsidRPr="00793D2F">
              <w:t xml:space="preserve"> den ordinære opplæring</w:t>
            </w:r>
            <w:r w:rsidR="000021DB">
              <w:t>a</w:t>
            </w:r>
            <w:r w:rsidRPr="00793D2F">
              <w:t xml:space="preserve"> i fag </w:t>
            </w:r>
            <w:r w:rsidR="000021DB">
              <w:t xml:space="preserve">der </w:t>
            </w:r>
            <w:r w:rsidRPr="00793D2F">
              <w:t xml:space="preserve">eleven </w:t>
            </w:r>
            <w:proofErr w:type="spellStart"/>
            <w:r w:rsidRPr="00793D2F">
              <w:t>ikk</w:t>
            </w:r>
            <w:r w:rsidR="000021DB">
              <w:t>j</w:t>
            </w:r>
            <w:r w:rsidRPr="00793D2F">
              <w:t>e</w:t>
            </w:r>
            <w:proofErr w:type="spellEnd"/>
            <w:r w:rsidRPr="00793D2F">
              <w:t xml:space="preserve"> har vedtak om spesialundervisning</w:t>
            </w:r>
            <w:r w:rsidR="002F46B9">
              <w:t xml:space="preserve"> og korleis eleven skal få </w:t>
            </w:r>
            <w:proofErr w:type="spellStart"/>
            <w:r w:rsidR="002F46B9">
              <w:t>dei</w:t>
            </w:r>
            <w:proofErr w:type="spellEnd"/>
            <w:r w:rsidR="002F46B9">
              <w:t xml:space="preserve"> </w:t>
            </w:r>
            <w:proofErr w:type="spellStart"/>
            <w:r w:rsidR="002F46B9">
              <w:t>tilpasningar</w:t>
            </w:r>
            <w:proofErr w:type="spellEnd"/>
            <w:r w:rsidR="002F46B9">
              <w:t xml:space="preserve"> som trengs i </w:t>
            </w:r>
            <w:proofErr w:type="spellStart"/>
            <w:r w:rsidR="002F46B9">
              <w:t>dei</w:t>
            </w:r>
            <w:proofErr w:type="spellEnd"/>
            <w:r w:rsidR="002F46B9">
              <w:t xml:space="preserve"> </w:t>
            </w:r>
            <w:proofErr w:type="spellStart"/>
            <w:r w:rsidR="002F46B9">
              <w:t>tverrfaglege</w:t>
            </w:r>
            <w:proofErr w:type="spellEnd"/>
            <w:r w:rsidR="002F46B9">
              <w:t xml:space="preserve"> temaene folkehelse og livsmestring, demokrati og medborgerskap og bærekraftig utvikling </w:t>
            </w:r>
          </w:p>
          <w:p w14:paraId="68B2C2E0" w14:textId="31006116" w:rsidR="003F09A5" w:rsidRPr="00793D2F" w:rsidRDefault="002F46B9" w:rsidP="002F46B9">
            <w:pPr>
              <w:pStyle w:val="Punktliste2"/>
            </w:pPr>
            <w:r>
              <w:t xml:space="preserve">Kompetansekrav til </w:t>
            </w:r>
            <w:proofErr w:type="spellStart"/>
            <w:r>
              <w:t>dei</w:t>
            </w:r>
            <w:proofErr w:type="spellEnd"/>
            <w:r>
              <w:t xml:space="preserve"> som skal planlegge og gjennomføre undervisninga</w:t>
            </w:r>
          </w:p>
        </w:tc>
      </w:tr>
      <w:tr w:rsidR="003F09A5" w:rsidRPr="00793D2F" w14:paraId="6620F776" w14:textId="77777777" w:rsidTr="000B20F6">
        <w:trPr>
          <w:trHeight w:val="71"/>
        </w:trPr>
        <w:tc>
          <w:tcPr>
            <w:tcW w:w="14735" w:type="dxa"/>
            <w:shd w:val="clear" w:color="auto" w:fill="auto"/>
          </w:tcPr>
          <w:p w14:paraId="4D9B7BCB" w14:textId="77777777" w:rsidR="003F09A5" w:rsidRPr="00793D2F" w:rsidRDefault="003F09A5" w:rsidP="00793D2F">
            <w:pPr>
              <w:pStyle w:val="Punktliste2"/>
            </w:pPr>
          </w:p>
          <w:p w14:paraId="60E902E5" w14:textId="77777777" w:rsidR="003F09A5" w:rsidRPr="00793D2F" w:rsidRDefault="003F09A5" w:rsidP="00793D2F">
            <w:pPr>
              <w:pStyle w:val="Punktliste2"/>
            </w:pPr>
          </w:p>
        </w:tc>
      </w:tr>
    </w:tbl>
    <w:p w14:paraId="19C255C4" w14:textId="77777777" w:rsidR="003F09A5" w:rsidRPr="00793D2F" w:rsidRDefault="003F09A5" w:rsidP="00793D2F">
      <w:pPr>
        <w:pStyle w:val="Punktliste2"/>
      </w:pPr>
    </w:p>
    <w:p w14:paraId="4F610942" w14:textId="77777777" w:rsidR="00793D2F" w:rsidRDefault="00793D2F">
      <w:pPr>
        <w:rPr>
          <w:rStyle w:val="Overskrift2Tegn"/>
        </w:rPr>
      </w:pPr>
      <w:r>
        <w:rPr>
          <w:rStyle w:val="Overskrift2Tegn"/>
        </w:rPr>
        <w:lastRenderedPageBreak/>
        <w:br w:type="page"/>
      </w:r>
    </w:p>
    <w:p w14:paraId="58AD06A3" w14:textId="77777777" w:rsidR="003F09A5" w:rsidRPr="000021DB" w:rsidRDefault="003F09A5" w:rsidP="003F09A5">
      <w:pPr>
        <w:pStyle w:val="NormalWeb"/>
        <w:spacing w:before="240" w:beforeAutospacing="0" w:after="240" w:afterAutospacing="0" w:line="294" w:lineRule="atLeast"/>
        <w:rPr>
          <w:i/>
          <w:lang w:val="nn-NO"/>
        </w:rPr>
      </w:pPr>
      <w:r w:rsidRPr="000021DB">
        <w:rPr>
          <w:rStyle w:val="Overskrift2Tegn"/>
          <w:lang w:val="nn-NO"/>
        </w:rPr>
        <w:lastRenderedPageBreak/>
        <w:t>Mål for elev</w:t>
      </w:r>
      <w:r w:rsidR="000021DB" w:rsidRPr="000021DB">
        <w:rPr>
          <w:rStyle w:val="Overskrift2Tegn"/>
          <w:lang w:val="nn-NO"/>
        </w:rPr>
        <w:t>a</w:t>
      </w:r>
      <w:r w:rsidRPr="000021DB">
        <w:rPr>
          <w:rStyle w:val="Overskrift2Tegn"/>
          <w:lang w:val="nn-NO"/>
        </w:rPr>
        <w:t xml:space="preserve">r med store avvik  </w:t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lang w:val="nn-NO"/>
        </w:rPr>
        <w:t xml:space="preserve"> </w:t>
      </w:r>
      <w:r w:rsidRPr="000021DB">
        <w:rPr>
          <w:i/>
          <w:lang w:val="nn-NO"/>
        </w:rPr>
        <w:t>No</w:t>
      </w:r>
      <w:r w:rsidR="000021DB" w:rsidRPr="000021DB">
        <w:rPr>
          <w:i/>
          <w:lang w:val="nn-NO"/>
        </w:rPr>
        <w:t>kre</w:t>
      </w:r>
      <w:r w:rsidRPr="000021DB">
        <w:rPr>
          <w:i/>
          <w:lang w:val="nn-NO"/>
        </w:rPr>
        <w:t xml:space="preserve"> elev</w:t>
      </w:r>
      <w:r w:rsidR="00412B6B">
        <w:rPr>
          <w:i/>
          <w:lang w:val="nn-NO"/>
        </w:rPr>
        <w:t>a</w:t>
      </w:r>
      <w:r w:rsidRPr="000021DB">
        <w:rPr>
          <w:i/>
          <w:lang w:val="nn-NO"/>
        </w:rPr>
        <w:t>r har behov for mål som f</w:t>
      </w:r>
      <w:r w:rsidR="000021DB" w:rsidRPr="000021DB">
        <w:rPr>
          <w:i/>
          <w:lang w:val="nn-NO"/>
        </w:rPr>
        <w:t>øreset</w:t>
      </w:r>
      <w:r w:rsidRPr="000021DB">
        <w:rPr>
          <w:i/>
          <w:lang w:val="nn-NO"/>
        </w:rPr>
        <w:t xml:space="preserve"> e</w:t>
      </w:r>
      <w:r w:rsidR="000021DB" w:rsidRPr="000021DB">
        <w:rPr>
          <w:i/>
          <w:lang w:val="nn-NO"/>
        </w:rPr>
        <w:t>i</w:t>
      </w:r>
      <w:r w:rsidRPr="000021DB">
        <w:rPr>
          <w:i/>
          <w:lang w:val="nn-NO"/>
        </w:rPr>
        <w:t>t alternativt innh</w:t>
      </w:r>
      <w:r w:rsidR="000021DB" w:rsidRPr="000021DB">
        <w:rPr>
          <w:i/>
          <w:lang w:val="nn-NO"/>
        </w:rPr>
        <w:t>a</w:t>
      </w:r>
      <w:r w:rsidRPr="000021DB">
        <w:rPr>
          <w:i/>
          <w:lang w:val="nn-NO"/>
        </w:rPr>
        <w:t>ld i større del</w:t>
      </w:r>
      <w:r w:rsidR="000021DB">
        <w:rPr>
          <w:i/>
          <w:lang w:val="nn-NO"/>
        </w:rPr>
        <w:t>a</w:t>
      </w:r>
      <w:r w:rsidRPr="000021DB">
        <w:rPr>
          <w:i/>
          <w:lang w:val="nn-NO"/>
        </w:rPr>
        <w:t>r av opplæring</w:t>
      </w:r>
      <w:r w:rsidR="000021DB">
        <w:rPr>
          <w:i/>
          <w:lang w:val="nn-NO"/>
        </w:rPr>
        <w:t>a</w:t>
      </w:r>
      <w:r w:rsidRPr="000021DB">
        <w:rPr>
          <w:i/>
          <w:lang w:val="nn-NO"/>
        </w:rPr>
        <w:t>. D</w:t>
      </w:r>
      <w:r w:rsidR="000021DB" w:rsidRPr="000021DB">
        <w:rPr>
          <w:i/>
          <w:lang w:val="nn-NO"/>
        </w:rPr>
        <w:t>e</w:t>
      </w:r>
      <w:r w:rsidRPr="000021DB">
        <w:rPr>
          <w:i/>
          <w:lang w:val="nn-NO"/>
        </w:rPr>
        <w:t>sse mål</w:t>
      </w:r>
      <w:r w:rsidR="000021DB" w:rsidRPr="000021DB">
        <w:rPr>
          <w:i/>
          <w:lang w:val="nn-NO"/>
        </w:rPr>
        <w:t>a</w:t>
      </w:r>
      <w:r w:rsidRPr="000021DB">
        <w:rPr>
          <w:i/>
          <w:lang w:val="nn-NO"/>
        </w:rPr>
        <w:t xml:space="preserve"> kan v</w:t>
      </w:r>
      <w:r w:rsidR="000021DB" w:rsidRPr="000021DB">
        <w:rPr>
          <w:i/>
          <w:lang w:val="nn-NO"/>
        </w:rPr>
        <w:t>e</w:t>
      </w:r>
      <w:r w:rsidRPr="000021DB">
        <w:rPr>
          <w:i/>
          <w:lang w:val="nn-NO"/>
        </w:rPr>
        <w:t>re knytte til ferdighe</w:t>
      </w:r>
      <w:r w:rsidR="000021DB">
        <w:rPr>
          <w:i/>
          <w:lang w:val="nn-NO"/>
        </w:rPr>
        <w:t>i</w:t>
      </w:r>
      <w:r w:rsidRPr="000021DB">
        <w:rPr>
          <w:i/>
          <w:lang w:val="nn-NO"/>
        </w:rPr>
        <w:t>ter på område som for eksempel: E</w:t>
      </w:r>
      <w:r w:rsidR="000021DB">
        <w:rPr>
          <w:i/>
          <w:lang w:val="nn-NO"/>
        </w:rPr>
        <w:t>i</w:t>
      </w:r>
      <w:r w:rsidRPr="000021DB">
        <w:rPr>
          <w:i/>
          <w:lang w:val="nn-NO"/>
        </w:rPr>
        <w:t>genomsorg</w:t>
      </w:r>
      <w:r w:rsidR="00793D2F" w:rsidRPr="000021DB">
        <w:rPr>
          <w:i/>
          <w:lang w:val="nn-NO"/>
        </w:rPr>
        <w:t xml:space="preserve"> </w:t>
      </w:r>
      <w:r w:rsidRPr="000021DB">
        <w:rPr>
          <w:i/>
          <w:lang w:val="nn-NO"/>
        </w:rPr>
        <w:t>(å kunne ta vare på seg s</w:t>
      </w:r>
      <w:r w:rsidR="000021DB">
        <w:rPr>
          <w:i/>
          <w:lang w:val="nn-NO"/>
        </w:rPr>
        <w:t>jø</w:t>
      </w:r>
      <w:r w:rsidRPr="000021DB">
        <w:rPr>
          <w:i/>
          <w:lang w:val="nn-NO"/>
        </w:rPr>
        <w:t>lv, kropp og helse). Kommunikasjon (å kunne gj</w:t>
      </w:r>
      <w:r w:rsidR="000021DB" w:rsidRPr="000021DB">
        <w:rPr>
          <w:i/>
          <w:lang w:val="nn-NO"/>
        </w:rPr>
        <w:t>e</w:t>
      </w:r>
      <w:r w:rsidRPr="000021DB">
        <w:rPr>
          <w:i/>
          <w:lang w:val="nn-NO"/>
        </w:rPr>
        <w:t>re seg forstått og forstå andre). Nær</w:t>
      </w:r>
      <w:r w:rsidR="000021DB" w:rsidRPr="000021DB">
        <w:rPr>
          <w:i/>
          <w:lang w:val="nn-NO"/>
        </w:rPr>
        <w:t>leik</w:t>
      </w:r>
      <w:r w:rsidRPr="000021DB">
        <w:rPr>
          <w:i/>
          <w:lang w:val="nn-NO"/>
        </w:rPr>
        <w:t xml:space="preserve"> og samhø</w:t>
      </w:r>
      <w:r w:rsidR="000021DB" w:rsidRPr="000021DB">
        <w:rPr>
          <w:i/>
          <w:lang w:val="nn-NO"/>
        </w:rPr>
        <w:t>yrsle</w:t>
      </w:r>
      <w:r w:rsidRPr="000021DB">
        <w:rPr>
          <w:i/>
          <w:lang w:val="nn-NO"/>
        </w:rPr>
        <w:t xml:space="preserve"> (å ha kontakt med og tilhø</w:t>
      </w:r>
      <w:r w:rsidR="000021DB" w:rsidRPr="000021DB">
        <w:rPr>
          <w:i/>
          <w:lang w:val="nn-NO"/>
        </w:rPr>
        <w:t>y</w:t>
      </w:r>
      <w:r w:rsidRPr="000021DB">
        <w:rPr>
          <w:i/>
          <w:lang w:val="nn-NO"/>
        </w:rPr>
        <w:t>r</w:t>
      </w:r>
      <w:r w:rsidR="000021DB">
        <w:rPr>
          <w:i/>
          <w:lang w:val="nn-NO"/>
        </w:rPr>
        <w:t>sle</w:t>
      </w:r>
      <w:r w:rsidRPr="000021DB">
        <w:rPr>
          <w:i/>
          <w:lang w:val="nn-NO"/>
        </w:rPr>
        <w:t xml:space="preserve"> til andre menneske). Verds</w:t>
      </w:r>
      <w:r w:rsidR="000021DB">
        <w:rPr>
          <w:i/>
          <w:lang w:val="nn-NO"/>
        </w:rPr>
        <w:t>etje</w:t>
      </w:r>
      <w:r w:rsidRPr="000021DB">
        <w:rPr>
          <w:i/>
          <w:lang w:val="nn-NO"/>
        </w:rPr>
        <w:t xml:space="preserve"> sosiale</w:t>
      </w:r>
      <w:r w:rsidR="00793D2F" w:rsidRPr="000021DB">
        <w:rPr>
          <w:i/>
          <w:lang w:val="nn-NO"/>
        </w:rPr>
        <w:t xml:space="preserve"> roller. Praktiske ferdighe</w:t>
      </w:r>
      <w:r w:rsidR="000021DB">
        <w:rPr>
          <w:i/>
          <w:lang w:val="nn-NO"/>
        </w:rPr>
        <w:t>i</w:t>
      </w:r>
      <w:r w:rsidR="00793D2F" w:rsidRPr="000021DB">
        <w:rPr>
          <w:i/>
          <w:lang w:val="nn-NO"/>
        </w:rPr>
        <w:t>ter.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147"/>
        <w:gridCol w:w="5510"/>
      </w:tblGrid>
      <w:tr w:rsidR="003F09A5" w:rsidRPr="00793D2F" w14:paraId="4E60A59C" w14:textId="77777777" w:rsidTr="000B20F6">
        <w:trPr>
          <w:cantSplit/>
        </w:trPr>
        <w:tc>
          <w:tcPr>
            <w:tcW w:w="4570" w:type="dxa"/>
            <w:shd w:val="clear" w:color="auto" w:fill="D9D9D9"/>
          </w:tcPr>
          <w:p w14:paraId="00E47702" w14:textId="77777777" w:rsidR="003F09A5" w:rsidRPr="00793D2F" w:rsidRDefault="003F09A5" w:rsidP="00793D2F">
            <w:pPr>
              <w:pStyle w:val="Overskrift3"/>
            </w:pPr>
            <w:r w:rsidRPr="00793D2F">
              <w:t>Læringsmål</w:t>
            </w:r>
          </w:p>
        </w:tc>
        <w:tc>
          <w:tcPr>
            <w:tcW w:w="4147" w:type="dxa"/>
            <w:shd w:val="clear" w:color="auto" w:fill="D9D9D9"/>
          </w:tcPr>
          <w:p w14:paraId="57B62865" w14:textId="77777777" w:rsidR="003F09A5" w:rsidRPr="00793D2F" w:rsidRDefault="003F09A5" w:rsidP="000021DB">
            <w:pPr>
              <w:pStyle w:val="Overskrift3"/>
            </w:pPr>
            <w:proofErr w:type="spellStart"/>
            <w:r w:rsidRPr="00793D2F">
              <w:t>Arbeidsmåt</w:t>
            </w:r>
            <w:r w:rsidR="000021DB">
              <w:t>a</w:t>
            </w:r>
            <w:r w:rsidRPr="00793D2F">
              <w:t>r</w:t>
            </w:r>
            <w:proofErr w:type="spellEnd"/>
          </w:p>
        </w:tc>
        <w:tc>
          <w:tcPr>
            <w:tcW w:w="5510" w:type="dxa"/>
            <w:shd w:val="clear" w:color="auto" w:fill="D9D9D9"/>
          </w:tcPr>
          <w:p w14:paraId="02388C07" w14:textId="77777777" w:rsidR="003F09A5" w:rsidRPr="00793D2F" w:rsidRDefault="003F09A5" w:rsidP="00793D2F">
            <w:pPr>
              <w:pStyle w:val="Overskrift3"/>
            </w:pPr>
            <w:r w:rsidRPr="00793D2F">
              <w:t>Organisering</w:t>
            </w:r>
          </w:p>
        </w:tc>
      </w:tr>
      <w:tr w:rsidR="003F09A5" w:rsidRPr="00793D2F" w14:paraId="576BB3E8" w14:textId="77777777" w:rsidTr="000B20F6">
        <w:trPr>
          <w:cantSplit/>
        </w:trPr>
        <w:tc>
          <w:tcPr>
            <w:tcW w:w="4570" w:type="dxa"/>
          </w:tcPr>
          <w:p w14:paraId="6CBE2CEF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56CEC6CE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55ADC1F3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F65D73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3D681C9B" w14:textId="77777777" w:rsidTr="000B20F6">
        <w:trPr>
          <w:cantSplit/>
        </w:trPr>
        <w:tc>
          <w:tcPr>
            <w:tcW w:w="4570" w:type="dxa"/>
          </w:tcPr>
          <w:p w14:paraId="59E1AEC9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41FB3740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5D83711C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97175E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73AD6623" w14:textId="77777777" w:rsidTr="000B20F6">
        <w:trPr>
          <w:cantSplit/>
        </w:trPr>
        <w:tc>
          <w:tcPr>
            <w:tcW w:w="4570" w:type="dxa"/>
          </w:tcPr>
          <w:p w14:paraId="5E1E4DA2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4B952C33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34CD6D08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DC90D7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2A409D36" w14:textId="77777777" w:rsidTr="000B20F6">
        <w:trPr>
          <w:cantSplit/>
        </w:trPr>
        <w:tc>
          <w:tcPr>
            <w:tcW w:w="4570" w:type="dxa"/>
          </w:tcPr>
          <w:p w14:paraId="5E344B58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173B47E9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5842806C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4593B8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BDBF045" w14:textId="77777777"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14:paraId="0F9D3DC4" w14:textId="77777777" w:rsidR="003F09A5" w:rsidRPr="00793D2F" w:rsidRDefault="003F09A5" w:rsidP="00793D2F">
      <w:pPr>
        <w:pStyle w:val="Overskrift3"/>
      </w:pPr>
      <w:r w:rsidRPr="00793D2F">
        <w:t xml:space="preserve">Andre </w:t>
      </w:r>
      <w:proofErr w:type="spellStart"/>
      <w:r w:rsidRPr="00793D2F">
        <w:t>kommentar</w:t>
      </w:r>
      <w:r w:rsidR="000021DB">
        <w:t>a</w:t>
      </w:r>
      <w:r w:rsidRPr="00793D2F">
        <w:t>r</w:t>
      </w:r>
      <w:proofErr w:type="spellEnd"/>
      <w:r w:rsidRPr="00793D2F">
        <w:t>/</w:t>
      </w:r>
      <w:proofErr w:type="spellStart"/>
      <w:r w:rsidRPr="00793D2F">
        <w:t>særl</w:t>
      </w:r>
      <w:r w:rsidR="000021DB">
        <w:t>e</w:t>
      </w:r>
      <w:r w:rsidRPr="00793D2F">
        <w:t>ge</w:t>
      </w:r>
      <w:proofErr w:type="spellEnd"/>
      <w:r w:rsidRPr="00793D2F">
        <w:t xml:space="preserve"> forhold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793D2F" w:rsidRPr="00793D2F" w14:paraId="4C5E7109" w14:textId="77777777" w:rsidTr="00CC009B">
        <w:trPr>
          <w:trHeight w:val="71"/>
        </w:trPr>
        <w:tc>
          <w:tcPr>
            <w:tcW w:w="14735" w:type="dxa"/>
            <w:shd w:val="clear" w:color="auto" w:fill="auto"/>
          </w:tcPr>
          <w:p w14:paraId="1E57529C" w14:textId="77777777" w:rsidR="003F09A5" w:rsidRPr="00793D2F" w:rsidRDefault="003F09A5" w:rsidP="00793D2F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708EC50" w14:textId="77777777" w:rsidR="003F09A5" w:rsidRPr="00793D2F" w:rsidRDefault="003F09A5" w:rsidP="00793D2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</w:tr>
    </w:tbl>
    <w:p w14:paraId="5E23340B" w14:textId="77777777" w:rsidR="00793D2F" w:rsidRDefault="00793D2F" w:rsidP="00793D2F">
      <w:pPr>
        <w:pStyle w:val="Overskrift2"/>
      </w:pPr>
    </w:p>
    <w:p w14:paraId="079078AB" w14:textId="77777777" w:rsidR="00793D2F" w:rsidRDefault="00793D2F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4C71F676" w14:textId="77777777" w:rsidR="003F09A5" w:rsidRPr="00793D2F" w:rsidRDefault="003F09A5" w:rsidP="00793D2F">
      <w:pPr>
        <w:pStyle w:val="Overskrift2"/>
      </w:pPr>
      <w:r w:rsidRPr="00793D2F">
        <w:lastRenderedPageBreak/>
        <w:t>Mål i sosial kompetanse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147"/>
        <w:gridCol w:w="5510"/>
      </w:tblGrid>
      <w:tr w:rsidR="003F09A5" w:rsidRPr="00793D2F" w14:paraId="37DA321D" w14:textId="77777777" w:rsidTr="000B20F6">
        <w:trPr>
          <w:cantSplit/>
        </w:trPr>
        <w:tc>
          <w:tcPr>
            <w:tcW w:w="4570" w:type="dxa"/>
            <w:shd w:val="clear" w:color="auto" w:fill="D9D9D9"/>
          </w:tcPr>
          <w:p w14:paraId="4B08EB80" w14:textId="77777777" w:rsidR="003F09A5" w:rsidRPr="00793D2F" w:rsidRDefault="003F09A5" w:rsidP="00793D2F">
            <w:pPr>
              <w:pStyle w:val="Overskrift3"/>
            </w:pPr>
            <w:r w:rsidRPr="00793D2F">
              <w:t>Læringsmål</w:t>
            </w:r>
          </w:p>
        </w:tc>
        <w:tc>
          <w:tcPr>
            <w:tcW w:w="4147" w:type="dxa"/>
            <w:shd w:val="clear" w:color="auto" w:fill="D9D9D9"/>
          </w:tcPr>
          <w:p w14:paraId="303F7726" w14:textId="77777777" w:rsidR="003F09A5" w:rsidRPr="00793D2F" w:rsidRDefault="003F09A5" w:rsidP="000021DB">
            <w:pPr>
              <w:pStyle w:val="Overskrift3"/>
            </w:pPr>
            <w:proofErr w:type="spellStart"/>
            <w:r w:rsidRPr="00793D2F">
              <w:t>Arbeidsmåt</w:t>
            </w:r>
            <w:r w:rsidR="000021DB">
              <w:t>a</w:t>
            </w:r>
            <w:r w:rsidRPr="00793D2F">
              <w:t>r</w:t>
            </w:r>
            <w:proofErr w:type="spellEnd"/>
          </w:p>
        </w:tc>
        <w:tc>
          <w:tcPr>
            <w:tcW w:w="5510" w:type="dxa"/>
            <w:shd w:val="clear" w:color="auto" w:fill="D9D9D9"/>
          </w:tcPr>
          <w:p w14:paraId="0DCACAFE" w14:textId="77777777" w:rsidR="003F09A5" w:rsidRPr="00793D2F" w:rsidRDefault="003F09A5" w:rsidP="00793D2F">
            <w:pPr>
              <w:pStyle w:val="Overskrift3"/>
            </w:pPr>
            <w:r w:rsidRPr="00793D2F">
              <w:t>Organisering</w:t>
            </w:r>
          </w:p>
        </w:tc>
      </w:tr>
      <w:tr w:rsidR="003F09A5" w:rsidRPr="00793D2F" w14:paraId="58730751" w14:textId="77777777" w:rsidTr="000B20F6">
        <w:trPr>
          <w:cantSplit/>
        </w:trPr>
        <w:tc>
          <w:tcPr>
            <w:tcW w:w="4570" w:type="dxa"/>
          </w:tcPr>
          <w:p w14:paraId="48C1531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3B9D309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185DA9CF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48305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450A649A" w14:textId="77777777" w:rsidTr="000B20F6">
        <w:trPr>
          <w:cantSplit/>
        </w:trPr>
        <w:tc>
          <w:tcPr>
            <w:tcW w:w="4570" w:type="dxa"/>
          </w:tcPr>
          <w:p w14:paraId="4FEC917B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4195FA78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31B69ED1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F78DDE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120C7C82" w14:textId="77777777" w:rsidTr="000B20F6">
        <w:trPr>
          <w:cantSplit/>
        </w:trPr>
        <w:tc>
          <w:tcPr>
            <w:tcW w:w="4570" w:type="dxa"/>
          </w:tcPr>
          <w:p w14:paraId="3AC23173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46EFE9E2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7CEC6C86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0C4053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290B31FF" w14:textId="77777777" w:rsidTr="000B20F6">
        <w:trPr>
          <w:cantSplit/>
        </w:trPr>
        <w:tc>
          <w:tcPr>
            <w:tcW w:w="4570" w:type="dxa"/>
          </w:tcPr>
          <w:p w14:paraId="04113E3A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48CF6FC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4EEBF910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BEBAA5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1B796910" w14:textId="77777777" w:rsidTr="000B20F6">
        <w:trPr>
          <w:cantSplit/>
        </w:trPr>
        <w:tc>
          <w:tcPr>
            <w:tcW w:w="4570" w:type="dxa"/>
          </w:tcPr>
          <w:p w14:paraId="2D89C640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19874B16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7658498E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0AC020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14:paraId="3450D3AF" w14:textId="77777777" w:rsidTr="000B20F6">
        <w:trPr>
          <w:cantSplit/>
        </w:trPr>
        <w:tc>
          <w:tcPr>
            <w:tcW w:w="4570" w:type="dxa"/>
          </w:tcPr>
          <w:p w14:paraId="1BC051B2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14:paraId="3C0AED0F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0A3538A9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CB6790" w14:textId="77777777"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BD5A848" w14:textId="77777777"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14:paraId="6EA5A579" w14:textId="77777777" w:rsidR="003F09A5" w:rsidRPr="00793D2F" w:rsidRDefault="003F09A5" w:rsidP="00793D2F">
      <w:pPr>
        <w:rPr>
          <w:rFonts w:asciiTheme="majorHAnsi" w:eastAsiaTheme="majorEastAsia" w:hAnsiTheme="majorHAnsi" w:cstheme="majorBidi"/>
          <w:b/>
          <w:bCs/>
        </w:rPr>
      </w:pPr>
      <w:r w:rsidRPr="00793D2F">
        <w:rPr>
          <w:rFonts w:asciiTheme="majorHAnsi" w:eastAsiaTheme="majorEastAsia" w:hAnsiTheme="majorHAnsi" w:cstheme="majorBidi"/>
          <w:b/>
          <w:bCs/>
        </w:rPr>
        <w:t xml:space="preserve">Andre </w:t>
      </w:r>
      <w:proofErr w:type="spellStart"/>
      <w:r w:rsidRPr="00793D2F">
        <w:rPr>
          <w:rFonts w:asciiTheme="majorHAnsi" w:eastAsiaTheme="majorEastAsia" w:hAnsiTheme="majorHAnsi" w:cstheme="majorBidi"/>
          <w:b/>
          <w:bCs/>
        </w:rPr>
        <w:t>kommentar</w:t>
      </w:r>
      <w:r w:rsidR="000021DB">
        <w:rPr>
          <w:rFonts w:asciiTheme="majorHAnsi" w:eastAsiaTheme="majorEastAsia" w:hAnsiTheme="majorHAnsi" w:cstheme="majorBidi"/>
          <w:b/>
          <w:bCs/>
        </w:rPr>
        <w:t>a</w:t>
      </w:r>
      <w:r w:rsidRPr="00793D2F">
        <w:rPr>
          <w:rFonts w:asciiTheme="majorHAnsi" w:eastAsiaTheme="majorEastAsia" w:hAnsiTheme="majorHAnsi" w:cstheme="majorBidi"/>
          <w:b/>
          <w:bCs/>
        </w:rPr>
        <w:t>r</w:t>
      </w:r>
      <w:proofErr w:type="spellEnd"/>
      <w:r w:rsidRPr="00793D2F">
        <w:rPr>
          <w:rFonts w:asciiTheme="majorHAnsi" w:eastAsiaTheme="majorEastAsia" w:hAnsiTheme="majorHAnsi" w:cstheme="majorBidi"/>
          <w:b/>
          <w:bCs/>
        </w:rPr>
        <w:t>/</w:t>
      </w:r>
      <w:proofErr w:type="spellStart"/>
      <w:r w:rsidRPr="00793D2F">
        <w:rPr>
          <w:rFonts w:asciiTheme="majorHAnsi" w:eastAsiaTheme="majorEastAsia" w:hAnsiTheme="majorHAnsi" w:cstheme="majorBidi"/>
          <w:b/>
          <w:bCs/>
        </w:rPr>
        <w:t>særl</w:t>
      </w:r>
      <w:r w:rsidR="000021DB">
        <w:rPr>
          <w:rFonts w:asciiTheme="majorHAnsi" w:eastAsiaTheme="majorEastAsia" w:hAnsiTheme="majorHAnsi" w:cstheme="majorBidi"/>
          <w:b/>
          <w:bCs/>
        </w:rPr>
        <w:t>e</w:t>
      </w:r>
      <w:r w:rsidRPr="00793D2F">
        <w:rPr>
          <w:rFonts w:asciiTheme="majorHAnsi" w:eastAsiaTheme="majorEastAsia" w:hAnsiTheme="majorHAnsi" w:cstheme="majorBidi"/>
          <w:b/>
          <w:bCs/>
        </w:rPr>
        <w:t>ge</w:t>
      </w:r>
      <w:proofErr w:type="spellEnd"/>
      <w:r w:rsidRPr="00793D2F">
        <w:rPr>
          <w:rFonts w:asciiTheme="majorHAnsi" w:eastAsiaTheme="majorEastAsia" w:hAnsiTheme="majorHAnsi" w:cstheme="majorBidi"/>
          <w:b/>
          <w:bCs/>
        </w:rPr>
        <w:t xml:space="preserve"> forhold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793D2F" w:rsidRPr="00793D2F" w14:paraId="06096DD1" w14:textId="77777777" w:rsidTr="00CC009B">
        <w:trPr>
          <w:trHeight w:val="71"/>
        </w:trPr>
        <w:tc>
          <w:tcPr>
            <w:tcW w:w="14735" w:type="dxa"/>
            <w:shd w:val="clear" w:color="auto" w:fill="auto"/>
          </w:tcPr>
          <w:p w14:paraId="63CA128F" w14:textId="77777777" w:rsidR="00793D2F" w:rsidRPr="00793D2F" w:rsidRDefault="00793D2F" w:rsidP="00793D2F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A36DEAD" w14:textId="77777777" w:rsidR="00793D2F" w:rsidRPr="00793D2F" w:rsidRDefault="00793D2F" w:rsidP="00793D2F">
            <w:pPr>
              <w:rPr>
                <w:rFonts w:asciiTheme="majorHAnsi" w:eastAsiaTheme="majorEastAsia" w:hAnsiTheme="majorHAnsi" w:cstheme="majorBidi"/>
                <w:b/>
                <w:bCs/>
                <w:i/>
              </w:rPr>
            </w:pPr>
          </w:p>
        </w:tc>
      </w:tr>
    </w:tbl>
    <w:p w14:paraId="32C68BAC" w14:textId="77777777" w:rsidR="00793D2F" w:rsidRPr="00793D2F" w:rsidRDefault="00793D2F" w:rsidP="00793D2F"/>
    <w:sectPr w:rsidR="00793D2F" w:rsidRPr="00793D2F" w:rsidSect="00136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6840" w:h="11907" w:orient="landscape" w:code="9"/>
      <w:pgMar w:top="1440" w:right="1440" w:bottom="1344" w:left="851" w:header="340" w:footer="57" w:gutter="0"/>
      <w:paperSrc w:first="2" w:other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7924" w14:textId="77777777" w:rsidR="00F05DDD" w:rsidRDefault="00F05DDD">
      <w:r>
        <w:separator/>
      </w:r>
    </w:p>
  </w:endnote>
  <w:endnote w:type="continuationSeparator" w:id="0">
    <w:p w14:paraId="4B284C0B" w14:textId="77777777" w:rsidR="00F05DDD" w:rsidRDefault="00F0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89B1" w14:textId="77777777" w:rsidR="00554C7B" w:rsidRDefault="00554C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E1BF" w14:textId="77777777" w:rsidR="00554C7B" w:rsidRDefault="00554C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2109"/>
      <w:gridCol w:w="2108"/>
      <w:gridCol w:w="2109"/>
    </w:tblGrid>
    <w:tr w:rsidR="00CB4794" w14:paraId="36B28E9B" w14:textId="77777777">
      <w:trPr>
        <w:cantSplit/>
      </w:trPr>
      <w:tc>
        <w:tcPr>
          <w:tcW w:w="2108" w:type="dxa"/>
        </w:tcPr>
        <w:p w14:paraId="372B1F02" w14:textId="77777777" w:rsidR="00CB4794" w:rsidRDefault="00B55F10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9" w:type="dxa"/>
        </w:tcPr>
        <w:p w14:paraId="0C51739C" w14:textId="77777777" w:rsidR="00CB4794" w:rsidRDefault="00B55F10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8" w:type="dxa"/>
        </w:tcPr>
        <w:p w14:paraId="2BCCE005" w14:textId="77777777" w:rsidR="00CB4794" w:rsidRDefault="00B55F10">
          <w:pPr>
            <w:ind w:firstLine="720"/>
          </w:pPr>
        </w:p>
      </w:tc>
      <w:tc>
        <w:tcPr>
          <w:tcW w:w="2109" w:type="dxa"/>
        </w:tcPr>
        <w:p w14:paraId="6DBAEA11" w14:textId="77777777" w:rsidR="00CB4794" w:rsidRDefault="00B55F10">
          <w:pPr>
            <w:pStyle w:val="Bunntekst"/>
            <w:jc w:val="right"/>
            <w:rPr>
              <w:rFonts w:ascii="Arial" w:hAnsi="Arial"/>
              <w:sz w:val="16"/>
            </w:rPr>
          </w:pPr>
        </w:p>
      </w:tc>
    </w:tr>
  </w:tbl>
  <w:p w14:paraId="7B1590AB" w14:textId="77777777" w:rsidR="00CB4794" w:rsidRDefault="00B55F10">
    <w:pPr>
      <w:pStyle w:val="Bunn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F174" w14:textId="77777777" w:rsidR="00F05DDD" w:rsidRDefault="00F05DDD">
      <w:r>
        <w:separator/>
      </w:r>
    </w:p>
  </w:footnote>
  <w:footnote w:type="continuationSeparator" w:id="0">
    <w:p w14:paraId="334A9009" w14:textId="77777777" w:rsidR="00F05DDD" w:rsidRDefault="00F0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8E14" w14:textId="77777777" w:rsidR="00554C7B" w:rsidRDefault="00554C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BF8A" w14:textId="77777777" w:rsidR="00554C7B" w:rsidRDefault="00554C7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1C8D" w14:textId="77777777" w:rsidR="00CB4794" w:rsidRPr="00972113" w:rsidRDefault="00972113" w:rsidP="00972113">
    <w:pPr>
      <w:pStyle w:val="Topptekst"/>
      <w:jc w:val="right"/>
      <w:rPr>
        <w:rFonts w:ascii="Verdana" w:hAnsi="Verdana"/>
        <w:sz w:val="18"/>
        <w:szCs w:val="18"/>
      </w:rPr>
    </w:pPr>
    <w:r w:rsidRPr="00972113">
      <w:rPr>
        <w:rFonts w:ascii="Verdana" w:hAnsi="Verdana"/>
        <w:sz w:val="18"/>
        <w:szCs w:val="18"/>
      </w:rPr>
      <w:t xml:space="preserve">Unntatt offentlighet: </w:t>
    </w:r>
    <w:proofErr w:type="spellStart"/>
    <w:r w:rsidRPr="00972113">
      <w:rPr>
        <w:rFonts w:ascii="Verdana" w:hAnsi="Verdana"/>
        <w:sz w:val="18"/>
        <w:szCs w:val="18"/>
      </w:rPr>
      <w:t>Offl</w:t>
    </w:r>
    <w:proofErr w:type="spellEnd"/>
    <w:r w:rsidRPr="00972113">
      <w:rPr>
        <w:rFonts w:ascii="Verdana" w:hAnsi="Verdana"/>
        <w:sz w:val="18"/>
        <w:szCs w:val="18"/>
      </w:rPr>
      <w:t xml:space="preserve">. § 13, jfr. </w:t>
    </w:r>
    <w:proofErr w:type="spellStart"/>
    <w:r w:rsidRPr="00972113">
      <w:rPr>
        <w:rFonts w:ascii="Verdana" w:hAnsi="Verdana"/>
        <w:sz w:val="18"/>
        <w:szCs w:val="18"/>
      </w:rPr>
      <w:t>fvl</w:t>
    </w:r>
    <w:proofErr w:type="spellEnd"/>
    <w:r w:rsidRPr="00972113">
      <w:rPr>
        <w:rFonts w:ascii="Verdana" w:hAnsi="Verdana"/>
        <w:sz w:val="18"/>
        <w:szCs w:val="18"/>
      </w:rPr>
      <w:t>. § 13.1.1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A5"/>
    <w:rsid w:val="000021DB"/>
    <w:rsid w:val="0004541B"/>
    <w:rsid w:val="002723B5"/>
    <w:rsid w:val="002E05AF"/>
    <w:rsid w:val="002F46B9"/>
    <w:rsid w:val="003F09A5"/>
    <w:rsid w:val="00412B6B"/>
    <w:rsid w:val="004E0760"/>
    <w:rsid w:val="00554C7B"/>
    <w:rsid w:val="00793D2F"/>
    <w:rsid w:val="00901A69"/>
    <w:rsid w:val="00951222"/>
    <w:rsid w:val="00972113"/>
    <w:rsid w:val="0098016A"/>
    <w:rsid w:val="009B6529"/>
    <w:rsid w:val="00AD49BD"/>
    <w:rsid w:val="00AE1CA2"/>
    <w:rsid w:val="00D957D1"/>
    <w:rsid w:val="00E82355"/>
    <w:rsid w:val="00EA4052"/>
    <w:rsid w:val="00F05DDD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9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D2F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liste2">
    <w:name w:val="List Bullet 2"/>
    <w:basedOn w:val="Normal"/>
    <w:autoRedefine/>
    <w:rsid w:val="00793D2F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B3853ED51154392F6AE4AA9990A01" ma:contentTypeVersion="6" ma:contentTypeDescription="Opprett et nytt dokument." ma:contentTypeScope="" ma:versionID="47317159281416886d315bc0fc783d4e">
  <xsd:schema xmlns:xsd="http://www.w3.org/2001/XMLSchema" xmlns:xs="http://www.w3.org/2001/XMLSchema" xmlns:p="http://schemas.microsoft.com/office/2006/metadata/properties" xmlns:ns2="c5be84f0-e618-4b0b-a766-1882a5fdbf9c" xmlns:ns3="f4c92f03-88d3-4e29-81bb-0d222622ee18" targetNamespace="http://schemas.microsoft.com/office/2006/metadata/properties" ma:root="true" ma:fieldsID="5b2fdc451128e7ca4c4c7d5fb32cf1dd" ns2:_="" ns3:_="">
    <xsd:import namespace="c5be84f0-e618-4b0b-a766-1882a5fdbf9c"/>
    <xsd:import namespace="f4c92f03-88d3-4e29-81bb-0d222622e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84f0-e618-4b0b-a766-1882a5fdb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92f03-88d3-4e29-81bb-0d222622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8870F-EDDE-4B60-B21A-04751A430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B846-9AEE-47AB-95E6-D06C643D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e84f0-e618-4b0b-a766-1882a5fdbf9c"/>
    <ds:schemaRef ds:uri="f4c92f03-88d3-4e29-81bb-0d222622e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77E0F-71D8-474C-904E-5CC5DF14E8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c92f03-88d3-4e29-81bb-0d222622ee18"/>
    <ds:schemaRef ds:uri="http://purl.org/dc/dcmitype/"/>
    <ds:schemaRef ds:uri="c5be84f0-e618-4b0b-a766-1882a5fdbf9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2020-05-04T12:49:00Z</dcterms:created>
  <dcterms:modified xsi:type="dcterms:W3CDTF">2020-05-04T12:49:00Z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0x010100AA0B3853ED51154392F6AE4AA9990A01</vt:lpwstr>
  </property>
</Properties>
</file>